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8F" w:rsidRPr="00880160" w:rsidRDefault="0036028F" w:rsidP="00057A69">
      <w:pPr>
        <w:pStyle w:val="Title"/>
        <w:rPr>
          <w:b/>
          <w:color w:val="002060"/>
        </w:rPr>
      </w:pPr>
      <w:r w:rsidRPr="00880160">
        <w:rPr>
          <w:b/>
          <w:color w:val="002060"/>
        </w:rPr>
        <w:t>Appendix A</w:t>
      </w:r>
      <w:r w:rsidR="008238EB">
        <w:rPr>
          <w:b/>
          <w:color w:val="002060"/>
        </w:rPr>
        <w:t>:  Commitment Table</w:t>
      </w:r>
    </w:p>
    <w:p w:rsidR="0036028F" w:rsidRPr="0036028F" w:rsidRDefault="0036028F" w:rsidP="00880160">
      <w:pPr>
        <w:pStyle w:val="Heading1"/>
        <w:pBdr>
          <w:bottom w:val="single" w:sz="8" w:space="8" w:color="002060"/>
        </w:pBdr>
        <w:rPr>
          <w:sz w:val="30"/>
          <w:szCs w:val="30"/>
        </w:rPr>
      </w:pPr>
      <w:r w:rsidRPr="0036028F">
        <w:rPr>
          <w:sz w:val="30"/>
          <w:szCs w:val="30"/>
        </w:rPr>
        <w:t>Natural Ga</w:t>
      </w:r>
      <w:r w:rsidRPr="00880160">
        <w:rPr>
          <w:sz w:val="30"/>
          <w:szCs w:val="30"/>
        </w:rPr>
        <w:t>s STAR Methan</w:t>
      </w:r>
      <w:r w:rsidRPr="0036028F">
        <w:rPr>
          <w:sz w:val="30"/>
          <w:szCs w:val="30"/>
        </w:rPr>
        <w:t xml:space="preserve">e Challenge Program: Partnership </w:t>
      </w:r>
      <w:r w:rsidR="00057A69">
        <w:rPr>
          <w:sz w:val="30"/>
          <w:szCs w:val="30"/>
        </w:rPr>
        <w:br/>
      </w:r>
      <w:r w:rsidRPr="0036028F">
        <w:rPr>
          <w:sz w:val="30"/>
          <w:szCs w:val="30"/>
        </w:rPr>
        <w:t>Agreement for Best Management Practice (BMP) Commitment for</w:t>
      </w:r>
      <w:r w:rsidR="00057A69">
        <w:rPr>
          <w:sz w:val="30"/>
          <w:szCs w:val="30"/>
        </w:rPr>
        <w:br/>
      </w:r>
      <w:r w:rsidRPr="00057A69">
        <w:rPr>
          <w:rFonts w:ascii="Times New Roman" w:hAnsi="Times New Roman" w:cs="Times New Roman"/>
          <w:bCs w:val="0"/>
          <w:sz w:val="30"/>
          <w:szCs w:val="3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7A69">
        <w:rPr>
          <w:rFonts w:ascii="Times New Roman" w:hAnsi="Times New Roman" w:cs="Times New Roman"/>
          <w:bCs w:val="0"/>
          <w:sz w:val="30"/>
          <w:szCs w:val="30"/>
        </w:rPr>
        <w:instrText xml:space="preserve"> FORMTEXT </w:instrText>
      </w:r>
      <w:r w:rsidRPr="00057A69">
        <w:rPr>
          <w:rFonts w:ascii="Times New Roman" w:hAnsi="Times New Roman" w:cs="Times New Roman"/>
          <w:bCs w:val="0"/>
          <w:sz w:val="30"/>
          <w:szCs w:val="30"/>
        </w:rPr>
      </w:r>
      <w:r w:rsidRPr="00057A69">
        <w:rPr>
          <w:rFonts w:ascii="Times New Roman" w:hAnsi="Times New Roman" w:cs="Times New Roman"/>
          <w:bCs w:val="0"/>
          <w:sz w:val="30"/>
          <w:szCs w:val="30"/>
        </w:rPr>
        <w:fldChar w:fldCharType="separate"/>
      </w:r>
      <w:r w:rsidRPr="00057A69">
        <w:rPr>
          <w:rFonts w:ascii="Times New Roman" w:hAnsi="Times New Roman" w:cs="Times New Roman"/>
          <w:bCs w:val="0"/>
          <w:sz w:val="30"/>
          <w:szCs w:val="30"/>
        </w:rPr>
        <w:t> </w:t>
      </w:r>
      <w:r w:rsidRPr="00057A69">
        <w:rPr>
          <w:rFonts w:ascii="Times New Roman" w:hAnsi="Times New Roman" w:cs="Times New Roman"/>
          <w:bCs w:val="0"/>
          <w:sz w:val="30"/>
          <w:szCs w:val="30"/>
        </w:rPr>
        <w:t> </w:t>
      </w:r>
      <w:r w:rsidRPr="00057A69">
        <w:rPr>
          <w:rFonts w:ascii="Times New Roman" w:hAnsi="Times New Roman" w:cs="Times New Roman"/>
          <w:bCs w:val="0"/>
          <w:sz w:val="30"/>
          <w:szCs w:val="30"/>
        </w:rPr>
        <w:t> </w:t>
      </w:r>
      <w:r w:rsidRPr="00057A69">
        <w:rPr>
          <w:rFonts w:ascii="Times New Roman" w:hAnsi="Times New Roman" w:cs="Times New Roman"/>
          <w:bCs w:val="0"/>
          <w:sz w:val="30"/>
          <w:szCs w:val="30"/>
        </w:rPr>
        <w:t> </w:t>
      </w:r>
      <w:r w:rsidRPr="00057A69">
        <w:rPr>
          <w:rFonts w:ascii="Times New Roman" w:hAnsi="Times New Roman" w:cs="Times New Roman"/>
          <w:bCs w:val="0"/>
          <w:sz w:val="30"/>
          <w:szCs w:val="30"/>
        </w:rPr>
        <w:t xml:space="preserve">           </w:t>
      </w:r>
      <w:r w:rsidRPr="00057A69">
        <w:rPr>
          <w:rFonts w:ascii="Times New Roman" w:hAnsi="Times New Roman" w:cs="Times New Roman"/>
          <w:bCs w:val="0"/>
          <w:sz w:val="30"/>
          <w:szCs w:val="30"/>
        </w:rPr>
        <w:t> </w:t>
      </w:r>
      <w:r w:rsidRPr="00057A69">
        <w:rPr>
          <w:rFonts w:ascii="Times New Roman" w:hAnsi="Times New Roman" w:cs="Times New Roman"/>
          <w:bCs w:val="0"/>
          <w:sz w:val="30"/>
          <w:szCs w:val="30"/>
        </w:rPr>
        <w:fldChar w:fldCharType="end"/>
      </w:r>
      <w:r w:rsidRPr="0036028F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(</w:t>
      </w:r>
      <w:r w:rsidRPr="0036028F">
        <w:rPr>
          <w:rFonts w:ascii="Times New Roman" w:hAnsi="Times New Roman" w:cs="Times New Roman"/>
          <w:b w:val="0"/>
          <w:bCs w:val="0"/>
          <w:i/>
          <w:sz w:val="30"/>
          <w:szCs w:val="30"/>
        </w:rPr>
        <w:t>company name</w:t>
      </w:r>
      <w:r w:rsidRPr="0036028F">
        <w:rPr>
          <w:rFonts w:ascii="Times New Roman" w:hAnsi="Times New Roman" w:cs="Times New Roman"/>
          <w:b w:val="0"/>
          <w:bCs w:val="0"/>
          <w:sz w:val="30"/>
          <w:szCs w:val="30"/>
        </w:rPr>
        <w:t>)</w:t>
      </w:r>
    </w:p>
    <w:p w:rsidR="0036028F" w:rsidRPr="00B8572C" w:rsidRDefault="00B20559" w:rsidP="00057A69">
      <w:pPr>
        <w:spacing w:before="240" w:after="240" w:line="240" w:lineRule="auto"/>
        <w:rPr>
          <w:rFonts w:cstheme="minorHAnsi"/>
        </w:rPr>
      </w:pPr>
      <w:r w:rsidRPr="00B8572C">
        <w:rPr>
          <w:rFonts w:cstheme="minorHAnsi"/>
        </w:rPr>
        <w:t>Please specify participating sources, start date, and target achievement year in the table below; check all that apply.</w:t>
      </w:r>
      <w:r w:rsidR="0036028F" w:rsidRPr="00B8572C">
        <w:rPr>
          <w:rFonts w:cstheme="minorHAnsi"/>
        </w:rPr>
        <w:t xml:space="preserve"> Please insert additional lines</w:t>
      </w:r>
      <w:r w:rsidR="008238EB">
        <w:rPr>
          <w:rFonts w:cstheme="minorHAnsi"/>
        </w:rPr>
        <w:t>,</w:t>
      </w:r>
      <w:r w:rsidR="0036028F" w:rsidRPr="00B8572C">
        <w:rPr>
          <w:rFonts w:cstheme="minorHAnsi"/>
        </w:rPr>
        <w:t xml:space="preserve"> as needed</w:t>
      </w:r>
      <w:r w:rsidR="0036028F" w:rsidRPr="00B8572C">
        <w:rPr>
          <w:rFonts w:cstheme="minorHAnsi"/>
          <w:i/>
        </w:rPr>
        <w:t>.</w:t>
      </w:r>
    </w:p>
    <w:tbl>
      <w:tblPr>
        <w:tblStyle w:val="GridTable4-Accent13"/>
        <w:tblW w:w="5000" w:type="pct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6A0" w:firstRow="1" w:lastRow="0" w:firstColumn="1" w:lastColumn="0" w:noHBand="1" w:noVBand="1"/>
        <w:tblCaption w:val="Natural Gas STAR Methane Challenge Program: Commitment Table"/>
      </w:tblPr>
      <w:tblGrid>
        <w:gridCol w:w="594"/>
        <w:gridCol w:w="6165"/>
        <w:gridCol w:w="1613"/>
        <w:gridCol w:w="1698"/>
      </w:tblGrid>
      <w:tr w:rsidR="00AC0518" w:rsidRPr="00B8572C" w:rsidTr="00D919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pct"/>
            <w:gridSpan w:val="2"/>
            <w:shd w:val="clear" w:color="auto" w:fill="002060"/>
            <w:vAlign w:val="center"/>
          </w:tcPr>
          <w:p w:rsidR="00AC0518" w:rsidRPr="00B8572C" w:rsidRDefault="00AC0518" w:rsidP="00880160">
            <w:pPr>
              <w:pStyle w:val="NoSpacing"/>
              <w:jc w:val="center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t>Source</w:t>
            </w:r>
          </w:p>
        </w:tc>
        <w:tc>
          <w:tcPr>
            <w:tcW w:w="801" w:type="pct"/>
            <w:shd w:val="clear" w:color="auto" w:fill="002060"/>
            <w:vAlign w:val="center"/>
          </w:tcPr>
          <w:p w:rsidR="00AC0518" w:rsidRPr="00B8572C" w:rsidRDefault="00AC0518" w:rsidP="0088016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t>Start Date</w:t>
            </w:r>
          </w:p>
        </w:tc>
        <w:tc>
          <w:tcPr>
            <w:tcW w:w="843" w:type="pct"/>
            <w:shd w:val="clear" w:color="auto" w:fill="002060"/>
            <w:vAlign w:val="center"/>
          </w:tcPr>
          <w:p w:rsidR="00AC0518" w:rsidRPr="00B8572C" w:rsidRDefault="00AC0518" w:rsidP="0088016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t>Achievement Year</w:t>
            </w:r>
          </w:p>
        </w:tc>
      </w:tr>
      <w:tr w:rsidR="00AC0518" w:rsidRPr="00B8572C" w:rsidTr="00D91920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5DCE4" w:themeFill="text2" w:themeFillTint="33"/>
          </w:tcPr>
          <w:p w:rsidR="00AC0518" w:rsidRPr="00B8572C" w:rsidRDefault="00AC0518" w:rsidP="00364C55">
            <w:pPr>
              <w:pStyle w:val="TableSubheading"/>
              <w:spacing w:before="0"/>
              <w:rPr>
                <w:b/>
                <w:sz w:val="21"/>
                <w:szCs w:val="21"/>
              </w:rPr>
            </w:pPr>
            <w:r w:rsidRPr="00B8572C">
              <w:rPr>
                <w:b/>
                <w:color w:val="002060"/>
                <w:sz w:val="21"/>
                <w:szCs w:val="21"/>
              </w:rPr>
              <w:t xml:space="preserve">Onshore Production </w:t>
            </w:r>
          </w:p>
        </w:tc>
      </w:tr>
      <w:tr w:rsidR="00AC0518" w:rsidRPr="00B8572C" w:rsidTr="00D91920">
        <w:trPr>
          <w:trHeight w:val="156"/>
        </w:trPr>
        <w:sdt>
          <w:sdtPr>
            <w:rPr>
              <w:sz w:val="28"/>
              <w:szCs w:val="28"/>
            </w:rPr>
            <w:id w:val="-36819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5" w:type="pct"/>
                <w:vAlign w:val="center"/>
              </w:tcPr>
              <w:p w:rsidR="00AC0518" w:rsidRPr="00B8572C" w:rsidRDefault="00D91920" w:rsidP="00D91920">
                <w:pPr>
                  <w:pStyle w:val="NoSpacing"/>
                  <w:spacing w:before="40" w:line="260" w:lineRule="exact"/>
                  <w:jc w:val="center"/>
                  <w:rPr>
                    <w:sz w:val="21"/>
                    <w:szCs w:val="21"/>
                  </w:rPr>
                </w:pPr>
                <w:r w:rsidRPr="00D919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61" w:type="pct"/>
          </w:tcPr>
          <w:p w:rsidR="00AC0518" w:rsidRPr="00B8572C" w:rsidRDefault="00AC0518" w:rsidP="005751E2">
            <w:pPr>
              <w:pStyle w:val="NoSpacing"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t>Pneumatic Controllers</w:t>
            </w:r>
          </w:p>
        </w:tc>
        <w:tc>
          <w:tcPr>
            <w:tcW w:w="801" w:type="pct"/>
            <w:vAlign w:val="center"/>
          </w:tcPr>
          <w:p w:rsidR="00AC0518" w:rsidRPr="00B8572C" w:rsidRDefault="00070D89" w:rsidP="005751E2">
            <w:pPr>
              <w:pStyle w:val="NoSpacing"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72C">
              <w:rPr>
                <w:sz w:val="21"/>
                <w:szCs w:val="21"/>
              </w:rPr>
              <w:instrText xml:space="preserve"> FORMTEXT </w:instrText>
            </w:r>
            <w:r w:rsidRPr="00B8572C">
              <w:rPr>
                <w:sz w:val="21"/>
                <w:szCs w:val="21"/>
              </w:rPr>
            </w:r>
            <w:r w:rsidRPr="00B8572C">
              <w:rPr>
                <w:sz w:val="21"/>
                <w:szCs w:val="21"/>
              </w:rPr>
              <w:fldChar w:fldCharType="separate"/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sz w:val="21"/>
                <w:szCs w:val="21"/>
              </w:rPr>
              <w:fldChar w:fldCharType="end"/>
            </w:r>
          </w:p>
        </w:tc>
        <w:tc>
          <w:tcPr>
            <w:tcW w:w="843" w:type="pct"/>
            <w:vAlign w:val="center"/>
          </w:tcPr>
          <w:p w:rsidR="00AC0518" w:rsidRPr="00B8572C" w:rsidRDefault="00AC0518" w:rsidP="005751E2">
            <w:pPr>
              <w:pStyle w:val="NoSpacing"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72C">
              <w:rPr>
                <w:sz w:val="21"/>
                <w:szCs w:val="21"/>
              </w:rPr>
              <w:instrText xml:space="preserve"> FORMTEXT </w:instrText>
            </w:r>
            <w:r w:rsidRPr="00B8572C">
              <w:rPr>
                <w:sz w:val="21"/>
                <w:szCs w:val="21"/>
              </w:rPr>
            </w:r>
            <w:r w:rsidRPr="00B8572C">
              <w:rPr>
                <w:sz w:val="21"/>
                <w:szCs w:val="21"/>
              </w:rPr>
              <w:fldChar w:fldCharType="separate"/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sz w:val="21"/>
                <w:szCs w:val="21"/>
              </w:rPr>
              <w:fldChar w:fldCharType="end"/>
            </w:r>
          </w:p>
        </w:tc>
      </w:tr>
      <w:tr w:rsidR="00D91920" w:rsidRPr="00B8572C" w:rsidTr="00D91920">
        <w:sdt>
          <w:sdtPr>
            <w:rPr>
              <w:sz w:val="28"/>
              <w:szCs w:val="28"/>
            </w:rPr>
            <w:id w:val="66358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5" w:type="pct"/>
                <w:vAlign w:val="center"/>
              </w:tcPr>
              <w:p w:rsidR="00D91920" w:rsidRPr="00D91920" w:rsidRDefault="00D91920" w:rsidP="00D91920">
                <w:pPr>
                  <w:spacing w:before="40" w:line="260" w:lineRule="exact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61" w:type="pct"/>
          </w:tcPr>
          <w:p w:rsidR="00D91920" w:rsidRPr="00B8572C" w:rsidRDefault="00D91920" w:rsidP="005751E2">
            <w:pPr>
              <w:pStyle w:val="NoSpacing"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t>Equipment Leaks/Fugitive Emissions</w:t>
            </w:r>
          </w:p>
        </w:tc>
        <w:tc>
          <w:tcPr>
            <w:tcW w:w="801" w:type="pct"/>
            <w:vAlign w:val="center"/>
          </w:tcPr>
          <w:p w:rsidR="00D91920" w:rsidRPr="00B8572C" w:rsidRDefault="00D91920" w:rsidP="005751E2">
            <w:pPr>
              <w:pStyle w:val="NoSpacing"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72C">
              <w:rPr>
                <w:sz w:val="21"/>
                <w:szCs w:val="21"/>
              </w:rPr>
              <w:instrText xml:space="preserve"> FORMTEXT </w:instrText>
            </w:r>
            <w:r w:rsidRPr="00B8572C">
              <w:rPr>
                <w:sz w:val="21"/>
                <w:szCs w:val="21"/>
              </w:rPr>
            </w:r>
            <w:r w:rsidRPr="00B8572C">
              <w:rPr>
                <w:sz w:val="21"/>
                <w:szCs w:val="21"/>
              </w:rPr>
              <w:fldChar w:fldCharType="separate"/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sz w:val="21"/>
                <w:szCs w:val="21"/>
              </w:rPr>
              <w:fldChar w:fldCharType="end"/>
            </w:r>
          </w:p>
        </w:tc>
        <w:tc>
          <w:tcPr>
            <w:tcW w:w="843" w:type="pct"/>
            <w:vAlign w:val="center"/>
          </w:tcPr>
          <w:p w:rsidR="00D91920" w:rsidRPr="00B8572C" w:rsidRDefault="00D91920" w:rsidP="005751E2">
            <w:pPr>
              <w:pStyle w:val="NoSpacing"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72C">
              <w:rPr>
                <w:sz w:val="21"/>
                <w:szCs w:val="21"/>
              </w:rPr>
              <w:instrText xml:space="preserve"> FORMTEXT </w:instrText>
            </w:r>
            <w:r w:rsidRPr="00B8572C">
              <w:rPr>
                <w:sz w:val="21"/>
                <w:szCs w:val="21"/>
              </w:rPr>
            </w:r>
            <w:r w:rsidRPr="00B8572C">
              <w:rPr>
                <w:sz w:val="21"/>
                <w:szCs w:val="21"/>
              </w:rPr>
              <w:fldChar w:fldCharType="separate"/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sz w:val="21"/>
                <w:szCs w:val="21"/>
              </w:rPr>
              <w:fldChar w:fldCharType="end"/>
            </w:r>
          </w:p>
        </w:tc>
      </w:tr>
      <w:tr w:rsidR="00D91920" w:rsidRPr="00B8572C" w:rsidTr="00D91920">
        <w:sdt>
          <w:sdtPr>
            <w:rPr>
              <w:sz w:val="28"/>
              <w:szCs w:val="28"/>
            </w:rPr>
            <w:id w:val="-635256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5" w:type="pct"/>
                <w:vAlign w:val="center"/>
              </w:tcPr>
              <w:p w:rsidR="00D91920" w:rsidRPr="00D91920" w:rsidRDefault="00D91920" w:rsidP="00D91920">
                <w:pPr>
                  <w:spacing w:before="40" w:line="260" w:lineRule="exact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61" w:type="pct"/>
          </w:tcPr>
          <w:p w:rsidR="00D91920" w:rsidRPr="00B8572C" w:rsidRDefault="00D91920" w:rsidP="005751E2">
            <w:pPr>
              <w:pStyle w:val="NoSpacing"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t>Liquids Unloading</w:t>
            </w:r>
          </w:p>
        </w:tc>
        <w:tc>
          <w:tcPr>
            <w:tcW w:w="801" w:type="pct"/>
            <w:vAlign w:val="center"/>
          </w:tcPr>
          <w:p w:rsidR="00D91920" w:rsidRPr="00B8572C" w:rsidRDefault="00D91920" w:rsidP="005751E2">
            <w:pPr>
              <w:pStyle w:val="NoSpacing"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72C">
              <w:rPr>
                <w:sz w:val="21"/>
                <w:szCs w:val="21"/>
              </w:rPr>
              <w:instrText xml:space="preserve"> FORMTEXT </w:instrText>
            </w:r>
            <w:r w:rsidRPr="00B8572C">
              <w:rPr>
                <w:sz w:val="21"/>
                <w:szCs w:val="21"/>
              </w:rPr>
            </w:r>
            <w:r w:rsidRPr="00B8572C">
              <w:rPr>
                <w:sz w:val="21"/>
                <w:szCs w:val="21"/>
              </w:rPr>
              <w:fldChar w:fldCharType="separate"/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sz w:val="21"/>
                <w:szCs w:val="21"/>
              </w:rPr>
              <w:fldChar w:fldCharType="end"/>
            </w:r>
          </w:p>
        </w:tc>
        <w:tc>
          <w:tcPr>
            <w:tcW w:w="843" w:type="pct"/>
            <w:vAlign w:val="center"/>
          </w:tcPr>
          <w:p w:rsidR="00D91920" w:rsidRPr="00B8572C" w:rsidRDefault="00D91920" w:rsidP="005751E2">
            <w:pPr>
              <w:pStyle w:val="NoSpacing"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72C">
              <w:rPr>
                <w:sz w:val="21"/>
                <w:szCs w:val="21"/>
              </w:rPr>
              <w:instrText xml:space="preserve"> FORMTEXT </w:instrText>
            </w:r>
            <w:r w:rsidRPr="00B8572C">
              <w:rPr>
                <w:sz w:val="21"/>
                <w:szCs w:val="21"/>
              </w:rPr>
            </w:r>
            <w:r w:rsidRPr="00B8572C">
              <w:rPr>
                <w:sz w:val="21"/>
                <w:szCs w:val="21"/>
              </w:rPr>
              <w:fldChar w:fldCharType="separate"/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sz w:val="21"/>
                <w:szCs w:val="21"/>
              </w:rPr>
              <w:fldChar w:fldCharType="end"/>
            </w:r>
          </w:p>
        </w:tc>
      </w:tr>
      <w:tr w:rsidR="00D91920" w:rsidRPr="00B8572C" w:rsidTr="00D91920">
        <w:sdt>
          <w:sdtPr>
            <w:rPr>
              <w:sz w:val="28"/>
              <w:szCs w:val="28"/>
            </w:rPr>
            <w:id w:val="2090185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5" w:type="pct"/>
                <w:vAlign w:val="center"/>
              </w:tcPr>
              <w:p w:rsidR="00D91920" w:rsidRPr="00D91920" w:rsidRDefault="00D91920" w:rsidP="00D91920">
                <w:pPr>
                  <w:spacing w:before="40" w:line="260" w:lineRule="exact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61" w:type="pct"/>
          </w:tcPr>
          <w:p w:rsidR="00D91920" w:rsidRPr="00B8572C" w:rsidRDefault="00D91920" w:rsidP="005751E2">
            <w:pPr>
              <w:pStyle w:val="NoSpacing"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t>Pneumatic Pumps</w:t>
            </w:r>
          </w:p>
        </w:tc>
        <w:tc>
          <w:tcPr>
            <w:tcW w:w="801" w:type="pct"/>
            <w:vAlign w:val="center"/>
          </w:tcPr>
          <w:p w:rsidR="00D91920" w:rsidRPr="00B8572C" w:rsidRDefault="00D91920" w:rsidP="005751E2">
            <w:pPr>
              <w:pStyle w:val="NoSpacing"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72C">
              <w:rPr>
                <w:sz w:val="21"/>
                <w:szCs w:val="21"/>
              </w:rPr>
              <w:instrText xml:space="preserve"> FORMTEXT </w:instrText>
            </w:r>
            <w:r w:rsidRPr="00B8572C">
              <w:rPr>
                <w:sz w:val="21"/>
                <w:szCs w:val="21"/>
              </w:rPr>
            </w:r>
            <w:r w:rsidRPr="00B8572C">
              <w:rPr>
                <w:sz w:val="21"/>
                <w:szCs w:val="21"/>
              </w:rPr>
              <w:fldChar w:fldCharType="separate"/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sz w:val="21"/>
                <w:szCs w:val="21"/>
              </w:rPr>
              <w:fldChar w:fldCharType="end"/>
            </w:r>
          </w:p>
        </w:tc>
        <w:tc>
          <w:tcPr>
            <w:tcW w:w="843" w:type="pct"/>
            <w:vAlign w:val="center"/>
          </w:tcPr>
          <w:p w:rsidR="00D91920" w:rsidRPr="00B8572C" w:rsidRDefault="00D91920" w:rsidP="005751E2">
            <w:pPr>
              <w:pStyle w:val="NoSpacing"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72C">
              <w:rPr>
                <w:sz w:val="21"/>
                <w:szCs w:val="21"/>
              </w:rPr>
              <w:instrText xml:space="preserve"> FORMTEXT </w:instrText>
            </w:r>
            <w:r w:rsidRPr="00B8572C">
              <w:rPr>
                <w:sz w:val="21"/>
                <w:szCs w:val="21"/>
              </w:rPr>
            </w:r>
            <w:r w:rsidRPr="00B8572C">
              <w:rPr>
                <w:sz w:val="21"/>
                <w:szCs w:val="21"/>
              </w:rPr>
              <w:fldChar w:fldCharType="separate"/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sz w:val="21"/>
                <w:szCs w:val="21"/>
              </w:rPr>
              <w:fldChar w:fldCharType="end"/>
            </w:r>
          </w:p>
        </w:tc>
      </w:tr>
      <w:tr w:rsidR="00D91920" w:rsidRPr="00B8572C" w:rsidTr="00D91920">
        <w:sdt>
          <w:sdtPr>
            <w:rPr>
              <w:sz w:val="28"/>
              <w:szCs w:val="28"/>
            </w:rPr>
            <w:id w:val="1070460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5" w:type="pct"/>
                <w:vAlign w:val="center"/>
              </w:tcPr>
              <w:p w:rsidR="00D91920" w:rsidRPr="00D91920" w:rsidRDefault="00D91920" w:rsidP="00D91920">
                <w:pPr>
                  <w:spacing w:before="40" w:line="260" w:lineRule="exact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61" w:type="pct"/>
          </w:tcPr>
          <w:p w:rsidR="00D91920" w:rsidRPr="00B8572C" w:rsidRDefault="00D91920" w:rsidP="005751E2">
            <w:pPr>
              <w:pStyle w:val="NoSpacing"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t>Fixed Roof, Atmospheric Pressure Hydrocarbon Liquid Storage Tanks</w:t>
            </w:r>
          </w:p>
        </w:tc>
        <w:tc>
          <w:tcPr>
            <w:tcW w:w="801" w:type="pct"/>
            <w:vAlign w:val="center"/>
          </w:tcPr>
          <w:p w:rsidR="00D91920" w:rsidRPr="00B8572C" w:rsidRDefault="00D91920" w:rsidP="005751E2">
            <w:pPr>
              <w:pStyle w:val="NoSpacing"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72C">
              <w:rPr>
                <w:sz w:val="21"/>
                <w:szCs w:val="21"/>
              </w:rPr>
              <w:instrText xml:space="preserve"> FORMTEXT </w:instrText>
            </w:r>
            <w:r w:rsidRPr="00B8572C">
              <w:rPr>
                <w:sz w:val="21"/>
                <w:szCs w:val="21"/>
              </w:rPr>
            </w:r>
            <w:r w:rsidRPr="00B8572C">
              <w:rPr>
                <w:sz w:val="21"/>
                <w:szCs w:val="21"/>
              </w:rPr>
              <w:fldChar w:fldCharType="separate"/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sz w:val="21"/>
                <w:szCs w:val="21"/>
              </w:rPr>
              <w:fldChar w:fldCharType="end"/>
            </w:r>
          </w:p>
        </w:tc>
        <w:tc>
          <w:tcPr>
            <w:tcW w:w="843" w:type="pct"/>
            <w:vAlign w:val="center"/>
          </w:tcPr>
          <w:p w:rsidR="00D91920" w:rsidRPr="00B8572C" w:rsidRDefault="00D91920" w:rsidP="005751E2">
            <w:pPr>
              <w:pStyle w:val="NoSpacing"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72C">
              <w:rPr>
                <w:sz w:val="21"/>
                <w:szCs w:val="21"/>
              </w:rPr>
              <w:instrText xml:space="preserve"> FORMTEXT </w:instrText>
            </w:r>
            <w:r w:rsidRPr="00B8572C">
              <w:rPr>
                <w:sz w:val="21"/>
                <w:szCs w:val="21"/>
              </w:rPr>
            </w:r>
            <w:r w:rsidRPr="00B8572C">
              <w:rPr>
                <w:sz w:val="21"/>
                <w:szCs w:val="21"/>
              </w:rPr>
              <w:fldChar w:fldCharType="separate"/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sz w:val="21"/>
                <w:szCs w:val="21"/>
              </w:rPr>
              <w:fldChar w:fldCharType="end"/>
            </w:r>
          </w:p>
        </w:tc>
        <w:bookmarkStart w:id="0" w:name="_GoBack"/>
        <w:bookmarkEnd w:id="0"/>
      </w:tr>
      <w:tr w:rsidR="00AC0518" w:rsidRPr="00B8572C" w:rsidTr="00D91920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5DCE4" w:themeFill="text2" w:themeFillTint="33"/>
          </w:tcPr>
          <w:p w:rsidR="00AC0518" w:rsidRPr="00B8572C" w:rsidRDefault="00AC0518" w:rsidP="00364C55">
            <w:pPr>
              <w:pStyle w:val="TableSubheading"/>
              <w:spacing w:before="0"/>
              <w:rPr>
                <w:b/>
                <w:sz w:val="21"/>
                <w:szCs w:val="21"/>
              </w:rPr>
            </w:pPr>
            <w:r w:rsidRPr="00B8572C">
              <w:rPr>
                <w:b/>
                <w:color w:val="002060"/>
                <w:sz w:val="21"/>
                <w:szCs w:val="21"/>
              </w:rPr>
              <w:t xml:space="preserve">Gathering and Boosting </w:t>
            </w:r>
          </w:p>
        </w:tc>
      </w:tr>
      <w:tr w:rsidR="00D91920" w:rsidRPr="00B8572C" w:rsidTr="00D91920">
        <w:sdt>
          <w:sdtPr>
            <w:rPr>
              <w:sz w:val="28"/>
              <w:szCs w:val="28"/>
            </w:rPr>
            <w:id w:val="1103236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5" w:type="pct"/>
                <w:vAlign w:val="center"/>
              </w:tcPr>
              <w:p w:rsidR="00D91920" w:rsidRPr="00D91920" w:rsidRDefault="005751E2" w:rsidP="00D91920">
                <w:pPr>
                  <w:pStyle w:val="NoSpacing"/>
                  <w:spacing w:before="40" w:line="260" w:lineRule="exact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61" w:type="pct"/>
          </w:tcPr>
          <w:p w:rsidR="00D91920" w:rsidRPr="00B8572C" w:rsidRDefault="00D91920" w:rsidP="005751E2">
            <w:pPr>
              <w:pStyle w:val="NoSpacing"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t>Pneumatic Controllers</w:t>
            </w:r>
          </w:p>
        </w:tc>
        <w:tc>
          <w:tcPr>
            <w:tcW w:w="801" w:type="pct"/>
          </w:tcPr>
          <w:p w:rsidR="00D91920" w:rsidRPr="00B8572C" w:rsidRDefault="00D91920" w:rsidP="005751E2">
            <w:pPr>
              <w:pStyle w:val="NoSpacing"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72C">
              <w:rPr>
                <w:sz w:val="21"/>
                <w:szCs w:val="21"/>
              </w:rPr>
              <w:instrText xml:space="preserve"> FORMTEXT </w:instrText>
            </w:r>
            <w:r w:rsidRPr="00B8572C">
              <w:rPr>
                <w:sz w:val="21"/>
                <w:szCs w:val="21"/>
              </w:rPr>
            </w:r>
            <w:r w:rsidRPr="00B8572C">
              <w:rPr>
                <w:sz w:val="21"/>
                <w:szCs w:val="21"/>
              </w:rPr>
              <w:fldChar w:fldCharType="separate"/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sz w:val="21"/>
                <w:szCs w:val="21"/>
              </w:rPr>
              <w:fldChar w:fldCharType="end"/>
            </w:r>
          </w:p>
        </w:tc>
        <w:tc>
          <w:tcPr>
            <w:tcW w:w="843" w:type="pct"/>
          </w:tcPr>
          <w:p w:rsidR="00D91920" w:rsidRPr="00B8572C" w:rsidRDefault="00D91920" w:rsidP="005751E2">
            <w:pPr>
              <w:pStyle w:val="NoSpacing"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72C">
              <w:rPr>
                <w:sz w:val="21"/>
                <w:szCs w:val="21"/>
              </w:rPr>
              <w:instrText xml:space="preserve"> FORMTEXT </w:instrText>
            </w:r>
            <w:r w:rsidRPr="00B8572C">
              <w:rPr>
                <w:sz w:val="21"/>
                <w:szCs w:val="21"/>
              </w:rPr>
            </w:r>
            <w:r w:rsidRPr="00B8572C">
              <w:rPr>
                <w:sz w:val="21"/>
                <w:szCs w:val="21"/>
              </w:rPr>
              <w:fldChar w:fldCharType="separate"/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sz w:val="21"/>
                <w:szCs w:val="21"/>
              </w:rPr>
              <w:fldChar w:fldCharType="end"/>
            </w:r>
          </w:p>
        </w:tc>
      </w:tr>
      <w:tr w:rsidR="00D91920" w:rsidRPr="00B8572C" w:rsidTr="00D91920">
        <w:sdt>
          <w:sdtPr>
            <w:rPr>
              <w:sz w:val="28"/>
              <w:szCs w:val="28"/>
            </w:rPr>
            <w:id w:val="650721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5" w:type="pct"/>
                <w:vAlign w:val="center"/>
              </w:tcPr>
              <w:p w:rsidR="00D91920" w:rsidRPr="00D91920" w:rsidRDefault="00D91920" w:rsidP="00D91920">
                <w:pPr>
                  <w:spacing w:before="40" w:line="260" w:lineRule="exact"/>
                  <w:jc w:val="center"/>
                  <w:rPr>
                    <w:sz w:val="28"/>
                    <w:szCs w:val="28"/>
                  </w:rPr>
                </w:pPr>
                <w:r w:rsidRPr="00D919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61" w:type="pct"/>
          </w:tcPr>
          <w:p w:rsidR="00D91920" w:rsidRPr="00B8572C" w:rsidRDefault="00D91920" w:rsidP="005751E2">
            <w:pPr>
              <w:pStyle w:val="NoSpacing"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t>Equipment Leaks/Fugitive Emissions</w:t>
            </w:r>
          </w:p>
        </w:tc>
        <w:tc>
          <w:tcPr>
            <w:tcW w:w="801" w:type="pct"/>
          </w:tcPr>
          <w:p w:rsidR="00D91920" w:rsidRPr="00B8572C" w:rsidRDefault="00D91920" w:rsidP="005751E2">
            <w:pPr>
              <w:pStyle w:val="NoSpacing"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72C">
              <w:rPr>
                <w:sz w:val="21"/>
                <w:szCs w:val="21"/>
              </w:rPr>
              <w:instrText xml:space="preserve"> FORMTEXT </w:instrText>
            </w:r>
            <w:r w:rsidRPr="00B8572C">
              <w:rPr>
                <w:sz w:val="21"/>
                <w:szCs w:val="21"/>
              </w:rPr>
            </w:r>
            <w:r w:rsidRPr="00B8572C">
              <w:rPr>
                <w:sz w:val="21"/>
                <w:szCs w:val="21"/>
              </w:rPr>
              <w:fldChar w:fldCharType="separate"/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sz w:val="21"/>
                <w:szCs w:val="21"/>
              </w:rPr>
              <w:fldChar w:fldCharType="end"/>
            </w:r>
          </w:p>
        </w:tc>
        <w:tc>
          <w:tcPr>
            <w:tcW w:w="843" w:type="pct"/>
          </w:tcPr>
          <w:p w:rsidR="00D91920" w:rsidRPr="00B8572C" w:rsidRDefault="00D91920" w:rsidP="005751E2">
            <w:pPr>
              <w:pStyle w:val="NoSpacing"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72C">
              <w:rPr>
                <w:sz w:val="21"/>
                <w:szCs w:val="21"/>
              </w:rPr>
              <w:instrText xml:space="preserve"> FORMTEXT </w:instrText>
            </w:r>
            <w:r w:rsidRPr="00B8572C">
              <w:rPr>
                <w:sz w:val="21"/>
                <w:szCs w:val="21"/>
              </w:rPr>
            </w:r>
            <w:r w:rsidRPr="00B8572C">
              <w:rPr>
                <w:sz w:val="21"/>
                <w:szCs w:val="21"/>
              </w:rPr>
              <w:fldChar w:fldCharType="separate"/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sz w:val="21"/>
                <w:szCs w:val="21"/>
              </w:rPr>
              <w:fldChar w:fldCharType="end"/>
            </w:r>
          </w:p>
        </w:tc>
      </w:tr>
      <w:tr w:rsidR="00D91920" w:rsidRPr="00B8572C" w:rsidTr="00D91920">
        <w:sdt>
          <w:sdtPr>
            <w:rPr>
              <w:sz w:val="28"/>
              <w:szCs w:val="28"/>
            </w:rPr>
            <w:id w:val="766036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5" w:type="pct"/>
                <w:vAlign w:val="center"/>
              </w:tcPr>
              <w:p w:rsidR="00D91920" w:rsidRPr="00D91920" w:rsidRDefault="00D91920" w:rsidP="00D91920">
                <w:pPr>
                  <w:spacing w:before="40" w:line="260" w:lineRule="exact"/>
                  <w:jc w:val="center"/>
                  <w:rPr>
                    <w:sz w:val="28"/>
                    <w:szCs w:val="28"/>
                  </w:rPr>
                </w:pPr>
                <w:r w:rsidRPr="00D919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61" w:type="pct"/>
          </w:tcPr>
          <w:p w:rsidR="00D91920" w:rsidRPr="00B8572C" w:rsidRDefault="00D91920" w:rsidP="005751E2">
            <w:pPr>
              <w:pStyle w:val="NoSpacing"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t>Pneumatic Pumps</w:t>
            </w:r>
          </w:p>
        </w:tc>
        <w:tc>
          <w:tcPr>
            <w:tcW w:w="801" w:type="pct"/>
          </w:tcPr>
          <w:p w:rsidR="00D91920" w:rsidRPr="00B8572C" w:rsidRDefault="00D91920" w:rsidP="005751E2">
            <w:pPr>
              <w:pStyle w:val="NoSpacing"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72C">
              <w:rPr>
                <w:sz w:val="21"/>
                <w:szCs w:val="21"/>
              </w:rPr>
              <w:instrText xml:space="preserve"> FORMTEXT </w:instrText>
            </w:r>
            <w:r w:rsidRPr="00B8572C">
              <w:rPr>
                <w:sz w:val="21"/>
                <w:szCs w:val="21"/>
              </w:rPr>
            </w:r>
            <w:r w:rsidRPr="00B8572C">
              <w:rPr>
                <w:sz w:val="21"/>
                <w:szCs w:val="21"/>
              </w:rPr>
              <w:fldChar w:fldCharType="separate"/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sz w:val="21"/>
                <w:szCs w:val="21"/>
              </w:rPr>
              <w:fldChar w:fldCharType="end"/>
            </w:r>
          </w:p>
        </w:tc>
        <w:tc>
          <w:tcPr>
            <w:tcW w:w="843" w:type="pct"/>
          </w:tcPr>
          <w:p w:rsidR="00D91920" w:rsidRPr="00B8572C" w:rsidRDefault="00D91920" w:rsidP="005751E2">
            <w:pPr>
              <w:pStyle w:val="NoSpacing"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72C">
              <w:rPr>
                <w:sz w:val="21"/>
                <w:szCs w:val="21"/>
              </w:rPr>
              <w:instrText xml:space="preserve"> FORMTEXT </w:instrText>
            </w:r>
            <w:r w:rsidRPr="00B8572C">
              <w:rPr>
                <w:sz w:val="21"/>
                <w:szCs w:val="21"/>
              </w:rPr>
            </w:r>
            <w:r w:rsidRPr="00B8572C">
              <w:rPr>
                <w:sz w:val="21"/>
                <w:szCs w:val="21"/>
              </w:rPr>
              <w:fldChar w:fldCharType="separate"/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sz w:val="21"/>
                <w:szCs w:val="21"/>
              </w:rPr>
              <w:fldChar w:fldCharType="end"/>
            </w:r>
          </w:p>
        </w:tc>
      </w:tr>
      <w:tr w:rsidR="00D91920" w:rsidRPr="00B8572C" w:rsidTr="00D91920">
        <w:sdt>
          <w:sdtPr>
            <w:rPr>
              <w:sz w:val="28"/>
              <w:szCs w:val="28"/>
            </w:rPr>
            <w:id w:val="1075942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5" w:type="pct"/>
                <w:vAlign w:val="center"/>
              </w:tcPr>
              <w:p w:rsidR="00D91920" w:rsidRPr="00D91920" w:rsidRDefault="00D91920" w:rsidP="00D91920">
                <w:pPr>
                  <w:spacing w:before="40" w:line="260" w:lineRule="exact"/>
                  <w:jc w:val="center"/>
                  <w:rPr>
                    <w:sz w:val="28"/>
                    <w:szCs w:val="28"/>
                  </w:rPr>
                </w:pPr>
                <w:r w:rsidRPr="00D919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61" w:type="pct"/>
          </w:tcPr>
          <w:p w:rsidR="00D91920" w:rsidRPr="00B8572C" w:rsidRDefault="00D91920" w:rsidP="005751E2">
            <w:pPr>
              <w:pStyle w:val="NoSpacing"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t>Fixed Roof, Atmospheric Pressure Hydrocarbon Liquid Storage Tanks</w:t>
            </w:r>
          </w:p>
        </w:tc>
        <w:tc>
          <w:tcPr>
            <w:tcW w:w="801" w:type="pct"/>
          </w:tcPr>
          <w:p w:rsidR="00D91920" w:rsidRPr="00B8572C" w:rsidRDefault="00D91920" w:rsidP="005751E2">
            <w:pPr>
              <w:pStyle w:val="NoSpacing"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72C">
              <w:rPr>
                <w:sz w:val="21"/>
                <w:szCs w:val="21"/>
              </w:rPr>
              <w:instrText xml:space="preserve"> FORMTEXT </w:instrText>
            </w:r>
            <w:r w:rsidRPr="00B8572C">
              <w:rPr>
                <w:sz w:val="21"/>
                <w:szCs w:val="21"/>
              </w:rPr>
            </w:r>
            <w:r w:rsidRPr="00B8572C">
              <w:rPr>
                <w:sz w:val="21"/>
                <w:szCs w:val="21"/>
              </w:rPr>
              <w:fldChar w:fldCharType="separate"/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sz w:val="21"/>
                <w:szCs w:val="21"/>
              </w:rPr>
              <w:fldChar w:fldCharType="end"/>
            </w:r>
          </w:p>
        </w:tc>
        <w:tc>
          <w:tcPr>
            <w:tcW w:w="843" w:type="pct"/>
          </w:tcPr>
          <w:p w:rsidR="00D91920" w:rsidRPr="00B8572C" w:rsidRDefault="00D91920" w:rsidP="005751E2">
            <w:pPr>
              <w:pStyle w:val="NoSpacing"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72C">
              <w:rPr>
                <w:sz w:val="21"/>
                <w:szCs w:val="21"/>
              </w:rPr>
              <w:instrText xml:space="preserve"> FORMTEXT </w:instrText>
            </w:r>
            <w:r w:rsidRPr="00B8572C">
              <w:rPr>
                <w:sz w:val="21"/>
                <w:szCs w:val="21"/>
              </w:rPr>
            </w:r>
            <w:r w:rsidRPr="00B8572C">
              <w:rPr>
                <w:sz w:val="21"/>
                <w:szCs w:val="21"/>
              </w:rPr>
              <w:fldChar w:fldCharType="separate"/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sz w:val="21"/>
                <w:szCs w:val="21"/>
              </w:rPr>
              <w:fldChar w:fldCharType="end"/>
            </w:r>
          </w:p>
        </w:tc>
      </w:tr>
      <w:tr w:rsidR="00D91920" w:rsidRPr="00B8572C" w:rsidTr="00D91920">
        <w:sdt>
          <w:sdtPr>
            <w:rPr>
              <w:sz w:val="28"/>
              <w:szCs w:val="28"/>
            </w:rPr>
            <w:id w:val="-1591537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5" w:type="pct"/>
                <w:vAlign w:val="center"/>
              </w:tcPr>
              <w:p w:rsidR="00D91920" w:rsidRPr="00D91920" w:rsidRDefault="00D91920" w:rsidP="00D91920">
                <w:pPr>
                  <w:spacing w:before="40" w:line="260" w:lineRule="exact"/>
                  <w:jc w:val="center"/>
                  <w:rPr>
                    <w:sz w:val="28"/>
                    <w:szCs w:val="28"/>
                  </w:rPr>
                </w:pPr>
                <w:r w:rsidRPr="00D919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61" w:type="pct"/>
          </w:tcPr>
          <w:p w:rsidR="00D91920" w:rsidRPr="00B8572C" w:rsidRDefault="00D91920" w:rsidP="005751E2">
            <w:pPr>
              <w:pStyle w:val="NoSpacing"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t>Reciprocating Compressors - Rod Packing Vent</w:t>
            </w:r>
          </w:p>
        </w:tc>
        <w:tc>
          <w:tcPr>
            <w:tcW w:w="801" w:type="pct"/>
          </w:tcPr>
          <w:p w:rsidR="00D91920" w:rsidRPr="00B8572C" w:rsidRDefault="00D91920" w:rsidP="005751E2">
            <w:pPr>
              <w:pStyle w:val="NoSpacing"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72C">
              <w:rPr>
                <w:sz w:val="21"/>
                <w:szCs w:val="21"/>
              </w:rPr>
              <w:instrText xml:space="preserve"> FORMTEXT </w:instrText>
            </w:r>
            <w:r w:rsidRPr="00B8572C">
              <w:rPr>
                <w:sz w:val="21"/>
                <w:szCs w:val="21"/>
              </w:rPr>
            </w:r>
            <w:r w:rsidRPr="00B8572C">
              <w:rPr>
                <w:sz w:val="21"/>
                <w:szCs w:val="21"/>
              </w:rPr>
              <w:fldChar w:fldCharType="separate"/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sz w:val="21"/>
                <w:szCs w:val="21"/>
              </w:rPr>
              <w:fldChar w:fldCharType="end"/>
            </w:r>
          </w:p>
        </w:tc>
        <w:tc>
          <w:tcPr>
            <w:tcW w:w="843" w:type="pct"/>
          </w:tcPr>
          <w:p w:rsidR="00D91920" w:rsidRPr="00B8572C" w:rsidRDefault="00D91920" w:rsidP="005751E2">
            <w:pPr>
              <w:pStyle w:val="NoSpacing"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72C">
              <w:rPr>
                <w:sz w:val="21"/>
                <w:szCs w:val="21"/>
              </w:rPr>
              <w:instrText xml:space="preserve"> FORMTEXT </w:instrText>
            </w:r>
            <w:r w:rsidRPr="00B8572C">
              <w:rPr>
                <w:sz w:val="21"/>
                <w:szCs w:val="21"/>
              </w:rPr>
            </w:r>
            <w:r w:rsidRPr="00B8572C">
              <w:rPr>
                <w:sz w:val="21"/>
                <w:szCs w:val="21"/>
              </w:rPr>
              <w:fldChar w:fldCharType="separate"/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sz w:val="21"/>
                <w:szCs w:val="21"/>
              </w:rPr>
              <w:fldChar w:fldCharType="end"/>
            </w:r>
          </w:p>
        </w:tc>
      </w:tr>
      <w:tr w:rsidR="00D91920" w:rsidRPr="00B8572C" w:rsidTr="00D91920">
        <w:sdt>
          <w:sdtPr>
            <w:rPr>
              <w:sz w:val="28"/>
              <w:szCs w:val="28"/>
            </w:rPr>
            <w:id w:val="956678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5" w:type="pct"/>
                <w:vAlign w:val="center"/>
              </w:tcPr>
              <w:p w:rsidR="00D91920" w:rsidRPr="00D91920" w:rsidRDefault="00D91920" w:rsidP="00D91920">
                <w:pPr>
                  <w:pStyle w:val="NoSpacing"/>
                  <w:spacing w:before="20" w:line="260" w:lineRule="exact"/>
                  <w:jc w:val="center"/>
                  <w:rPr>
                    <w:sz w:val="28"/>
                    <w:szCs w:val="28"/>
                  </w:rPr>
                </w:pPr>
                <w:r w:rsidRPr="00D919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61" w:type="pct"/>
          </w:tcPr>
          <w:p w:rsidR="00D91920" w:rsidRPr="00B8572C" w:rsidRDefault="00D91920" w:rsidP="005751E2">
            <w:pPr>
              <w:pStyle w:val="NoSpacing"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t>Centrifugal Compressors - Venting</w:t>
            </w:r>
          </w:p>
        </w:tc>
        <w:tc>
          <w:tcPr>
            <w:tcW w:w="801" w:type="pct"/>
          </w:tcPr>
          <w:p w:rsidR="00D91920" w:rsidRPr="00B8572C" w:rsidRDefault="00D91920" w:rsidP="005751E2">
            <w:pPr>
              <w:pStyle w:val="NoSpacing"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72C">
              <w:rPr>
                <w:sz w:val="21"/>
                <w:szCs w:val="21"/>
              </w:rPr>
              <w:instrText xml:space="preserve"> FORMTEXT </w:instrText>
            </w:r>
            <w:r w:rsidRPr="00B8572C">
              <w:rPr>
                <w:sz w:val="21"/>
                <w:szCs w:val="21"/>
              </w:rPr>
            </w:r>
            <w:r w:rsidRPr="00B8572C">
              <w:rPr>
                <w:sz w:val="21"/>
                <w:szCs w:val="21"/>
              </w:rPr>
              <w:fldChar w:fldCharType="separate"/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sz w:val="21"/>
                <w:szCs w:val="21"/>
              </w:rPr>
              <w:fldChar w:fldCharType="end"/>
            </w:r>
          </w:p>
        </w:tc>
        <w:tc>
          <w:tcPr>
            <w:tcW w:w="843" w:type="pct"/>
          </w:tcPr>
          <w:p w:rsidR="00D91920" w:rsidRPr="00B8572C" w:rsidRDefault="00D91920" w:rsidP="005751E2">
            <w:pPr>
              <w:pStyle w:val="NoSpacing"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72C">
              <w:rPr>
                <w:sz w:val="21"/>
                <w:szCs w:val="21"/>
              </w:rPr>
              <w:instrText xml:space="preserve"> FORMTEXT </w:instrText>
            </w:r>
            <w:r w:rsidRPr="00B8572C">
              <w:rPr>
                <w:sz w:val="21"/>
                <w:szCs w:val="21"/>
              </w:rPr>
            </w:r>
            <w:r w:rsidRPr="00B8572C">
              <w:rPr>
                <w:sz w:val="21"/>
                <w:szCs w:val="21"/>
              </w:rPr>
              <w:fldChar w:fldCharType="separate"/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sz w:val="21"/>
                <w:szCs w:val="21"/>
              </w:rPr>
              <w:fldChar w:fldCharType="end"/>
            </w:r>
          </w:p>
        </w:tc>
      </w:tr>
      <w:tr w:rsidR="00AC0518" w:rsidRPr="00B8572C" w:rsidTr="00D91920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5DCE4" w:themeFill="text2" w:themeFillTint="33"/>
          </w:tcPr>
          <w:p w:rsidR="00AC0518" w:rsidRPr="00B8572C" w:rsidRDefault="00AC0518" w:rsidP="005751E2">
            <w:pPr>
              <w:pStyle w:val="TableSubheading"/>
              <w:spacing w:before="0" w:line="260" w:lineRule="exact"/>
              <w:rPr>
                <w:b/>
                <w:sz w:val="21"/>
                <w:szCs w:val="21"/>
              </w:rPr>
            </w:pPr>
            <w:r w:rsidRPr="00B8572C">
              <w:rPr>
                <w:b/>
                <w:color w:val="002060"/>
                <w:sz w:val="21"/>
                <w:szCs w:val="21"/>
              </w:rPr>
              <w:t xml:space="preserve">Natural Gas (NG) Processing </w:t>
            </w:r>
          </w:p>
        </w:tc>
      </w:tr>
      <w:tr w:rsidR="00D91920" w:rsidRPr="00B8572C" w:rsidTr="006770C4">
        <w:sdt>
          <w:sdtPr>
            <w:rPr>
              <w:sz w:val="28"/>
              <w:szCs w:val="28"/>
            </w:rPr>
            <w:id w:val="1529371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5" w:type="pct"/>
                <w:vAlign w:val="center"/>
              </w:tcPr>
              <w:p w:rsidR="00D91920" w:rsidRPr="00D91920" w:rsidRDefault="005751E2" w:rsidP="00D91920">
                <w:pPr>
                  <w:pStyle w:val="NoSpacing"/>
                  <w:spacing w:before="40" w:line="260" w:lineRule="exact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61" w:type="pct"/>
          </w:tcPr>
          <w:p w:rsidR="00D91920" w:rsidRPr="00B8572C" w:rsidRDefault="00D91920" w:rsidP="005751E2">
            <w:pPr>
              <w:pStyle w:val="NoSpacing"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t>Reciprocating Compressors - Rod Packing Vent</w:t>
            </w:r>
          </w:p>
        </w:tc>
        <w:tc>
          <w:tcPr>
            <w:tcW w:w="801" w:type="pct"/>
          </w:tcPr>
          <w:p w:rsidR="00D91920" w:rsidRPr="00B8572C" w:rsidRDefault="00D91920" w:rsidP="005751E2">
            <w:pPr>
              <w:pStyle w:val="NoSpacing"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72C">
              <w:rPr>
                <w:sz w:val="21"/>
                <w:szCs w:val="21"/>
              </w:rPr>
              <w:instrText xml:space="preserve"> FORMTEXT </w:instrText>
            </w:r>
            <w:r w:rsidRPr="00B8572C">
              <w:rPr>
                <w:sz w:val="21"/>
                <w:szCs w:val="21"/>
              </w:rPr>
            </w:r>
            <w:r w:rsidRPr="00B8572C">
              <w:rPr>
                <w:sz w:val="21"/>
                <w:szCs w:val="21"/>
              </w:rPr>
              <w:fldChar w:fldCharType="separate"/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sz w:val="21"/>
                <w:szCs w:val="21"/>
              </w:rPr>
              <w:fldChar w:fldCharType="end"/>
            </w:r>
          </w:p>
        </w:tc>
        <w:tc>
          <w:tcPr>
            <w:tcW w:w="843" w:type="pct"/>
          </w:tcPr>
          <w:p w:rsidR="00D91920" w:rsidRPr="00B8572C" w:rsidRDefault="00D91920" w:rsidP="005751E2">
            <w:pPr>
              <w:pStyle w:val="NoSpacing"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72C">
              <w:rPr>
                <w:sz w:val="21"/>
                <w:szCs w:val="21"/>
              </w:rPr>
              <w:instrText xml:space="preserve"> FORMTEXT </w:instrText>
            </w:r>
            <w:r w:rsidRPr="00B8572C">
              <w:rPr>
                <w:sz w:val="21"/>
                <w:szCs w:val="21"/>
              </w:rPr>
            </w:r>
            <w:r w:rsidRPr="00B8572C">
              <w:rPr>
                <w:sz w:val="21"/>
                <w:szCs w:val="21"/>
              </w:rPr>
              <w:fldChar w:fldCharType="separate"/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sz w:val="21"/>
                <w:szCs w:val="21"/>
              </w:rPr>
              <w:fldChar w:fldCharType="end"/>
            </w:r>
          </w:p>
        </w:tc>
      </w:tr>
      <w:tr w:rsidR="00D91920" w:rsidRPr="00B8572C" w:rsidTr="006770C4">
        <w:sdt>
          <w:sdtPr>
            <w:rPr>
              <w:sz w:val="28"/>
              <w:szCs w:val="28"/>
            </w:rPr>
            <w:id w:val="59582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5" w:type="pct"/>
                <w:vAlign w:val="center"/>
              </w:tcPr>
              <w:p w:rsidR="00D91920" w:rsidRPr="00D91920" w:rsidRDefault="00D91920" w:rsidP="00D91920">
                <w:pPr>
                  <w:spacing w:before="40" w:line="260" w:lineRule="exact"/>
                  <w:jc w:val="center"/>
                  <w:rPr>
                    <w:sz w:val="28"/>
                    <w:szCs w:val="28"/>
                  </w:rPr>
                </w:pPr>
                <w:r w:rsidRPr="00D919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61" w:type="pct"/>
          </w:tcPr>
          <w:p w:rsidR="00D91920" w:rsidRPr="00B8572C" w:rsidRDefault="00D91920" w:rsidP="005751E2">
            <w:pPr>
              <w:pStyle w:val="NoSpacing"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t>Centrifugal Compressors - Venting</w:t>
            </w:r>
          </w:p>
        </w:tc>
        <w:tc>
          <w:tcPr>
            <w:tcW w:w="801" w:type="pct"/>
          </w:tcPr>
          <w:p w:rsidR="00D91920" w:rsidRPr="00B8572C" w:rsidRDefault="00D91920" w:rsidP="005751E2">
            <w:pPr>
              <w:pStyle w:val="NoSpacing"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72C">
              <w:rPr>
                <w:sz w:val="21"/>
                <w:szCs w:val="21"/>
              </w:rPr>
              <w:instrText xml:space="preserve"> FORMTEXT </w:instrText>
            </w:r>
            <w:r w:rsidRPr="00B8572C">
              <w:rPr>
                <w:sz w:val="21"/>
                <w:szCs w:val="21"/>
              </w:rPr>
            </w:r>
            <w:r w:rsidRPr="00B8572C">
              <w:rPr>
                <w:sz w:val="21"/>
                <w:szCs w:val="21"/>
              </w:rPr>
              <w:fldChar w:fldCharType="separate"/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sz w:val="21"/>
                <w:szCs w:val="21"/>
              </w:rPr>
              <w:fldChar w:fldCharType="end"/>
            </w:r>
          </w:p>
        </w:tc>
        <w:tc>
          <w:tcPr>
            <w:tcW w:w="843" w:type="pct"/>
          </w:tcPr>
          <w:p w:rsidR="00D91920" w:rsidRPr="00B8572C" w:rsidRDefault="00D91920" w:rsidP="005751E2">
            <w:pPr>
              <w:pStyle w:val="NoSpacing"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72C">
              <w:rPr>
                <w:sz w:val="21"/>
                <w:szCs w:val="21"/>
              </w:rPr>
              <w:instrText xml:space="preserve"> FORMTEXT </w:instrText>
            </w:r>
            <w:r w:rsidRPr="00B8572C">
              <w:rPr>
                <w:sz w:val="21"/>
                <w:szCs w:val="21"/>
              </w:rPr>
            </w:r>
            <w:r w:rsidRPr="00B8572C">
              <w:rPr>
                <w:sz w:val="21"/>
                <w:szCs w:val="21"/>
              </w:rPr>
              <w:fldChar w:fldCharType="separate"/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sz w:val="21"/>
                <w:szCs w:val="21"/>
              </w:rPr>
              <w:fldChar w:fldCharType="end"/>
            </w:r>
          </w:p>
        </w:tc>
      </w:tr>
      <w:tr w:rsidR="00AC0518" w:rsidRPr="00B8572C" w:rsidTr="00D91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5DCE4" w:themeFill="text2" w:themeFillTint="33"/>
          </w:tcPr>
          <w:p w:rsidR="00AC0518" w:rsidRPr="00B8572C" w:rsidRDefault="00AC0518" w:rsidP="005751E2">
            <w:pPr>
              <w:pStyle w:val="TableSubheading"/>
              <w:spacing w:before="0" w:line="260" w:lineRule="exact"/>
              <w:rPr>
                <w:b/>
                <w:sz w:val="21"/>
                <w:szCs w:val="21"/>
              </w:rPr>
            </w:pPr>
            <w:r w:rsidRPr="00B8572C">
              <w:rPr>
                <w:b/>
                <w:sz w:val="21"/>
                <w:szCs w:val="21"/>
              </w:rPr>
              <w:t xml:space="preserve">NG Transmission &amp; Underground Storage </w:t>
            </w:r>
          </w:p>
        </w:tc>
      </w:tr>
      <w:tr w:rsidR="00D91920" w:rsidRPr="00B8572C" w:rsidTr="00BD3890">
        <w:sdt>
          <w:sdtPr>
            <w:rPr>
              <w:sz w:val="28"/>
              <w:szCs w:val="28"/>
            </w:rPr>
            <w:id w:val="1410421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5" w:type="pct"/>
                <w:vAlign w:val="center"/>
              </w:tcPr>
              <w:p w:rsidR="00D91920" w:rsidRPr="00D91920" w:rsidRDefault="00D91920" w:rsidP="00D91920">
                <w:pPr>
                  <w:pStyle w:val="NoSpacing"/>
                  <w:spacing w:before="40" w:line="260" w:lineRule="exact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61" w:type="pct"/>
          </w:tcPr>
          <w:p w:rsidR="00D91920" w:rsidRPr="00B8572C" w:rsidRDefault="00D91920" w:rsidP="005751E2">
            <w:pPr>
              <w:pStyle w:val="NoSpacing"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t>Reciprocating Compressors - Rod Packing Vent</w:t>
            </w:r>
          </w:p>
        </w:tc>
        <w:tc>
          <w:tcPr>
            <w:tcW w:w="801" w:type="pct"/>
          </w:tcPr>
          <w:p w:rsidR="00D91920" w:rsidRPr="00B8572C" w:rsidRDefault="00D91920" w:rsidP="005751E2">
            <w:pPr>
              <w:pStyle w:val="NoSpacing"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72C">
              <w:rPr>
                <w:sz w:val="21"/>
                <w:szCs w:val="21"/>
              </w:rPr>
              <w:instrText xml:space="preserve"> FORMTEXT </w:instrText>
            </w:r>
            <w:r w:rsidRPr="00B8572C">
              <w:rPr>
                <w:sz w:val="21"/>
                <w:szCs w:val="21"/>
              </w:rPr>
            </w:r>
            <w:r w:rsidRPr="00B8572C">
              <w:rPr>
                <w:sz w:val="21"/>
                <w:szCs w:val="21"/>
              </w:rPr>
              <w:fldChar w:fldCharType="separate"/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sz w:val="21"/>
                <w:szCs w:val="21"/>
              </w:rPr>
              <w:fldChar w:fldCharType="end"/>
            </w:r>
          </w:p>
        </w:tc>
        <w:tc>
          <w:tcPr>
            <w:tcW w:w="843" w:type="pct"/>
          </w:tcPr>
          <w:p w:rsidR="00D91920" w:rsidRPr="00B8572C" w:rsidRDefault="00D91920" w:rsidP="005751E2">
            <w:pPr>
              <w:pStyle w:val="NoSpacing"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72C">
              <w:rPr>
                <w:sz w:val="21"/>
                <w:szCs w:val="21"/>
              </w:rPr>
              <w:instrText xml:space="preserve"> FORMTEXT </w:instrText>
            </w:r>
            <w:r w:rsidRPr="00B8572C">
              <w:rPr>
                <w:sz w:val="21"/>
                <w:szCs w:val="21"/>
              </w:rPr>
            </w:r>
            <w:r w:rsidRPr="00B8572C">
              <w:rPr>
                <w:sz w:val="21"/>
                <w:szCs w:val="21"/>
              </w:rPr>
              <w:fldChar w:fldCharType="separate"/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sz w:val="21"/>
                <w:szCs w:val="21"/>
              </w:rPr>
              <w:fldChar w:fldCharType="end"/>
            </w:r>
          </w:p>
        </w:tc>
      </w:tr>
      <w:tr w:rsidR="00D91920" w:rsidRPr="00B8572C" w:rsidTr="00BD3890">
        <w:sdt>
          <w:sdtPr>
            <w:rPr>
              <w:sz w:val="28"/>
              <w:szCs w:val="28"/>
            </w:rPr>
            <w:id w:val="1630588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5" w:type="pct"/>
                <w:vAlign w:val="center"/>
              </w:tcPr>
              <w:p w:rsidR="00D91920" w:rsidRPr="00D91920" w:rsidRDefault="00D91920" w:rsidP="00D91920">
                <w:pPr>
                  <w:spacing w:before="40" w:line="260" w:lineRule="exact"/>
                  <w:jc w:val="center"/>
                  <w:rPr>
                    <w:sz w:val="28"/>
                    <w:szCs w:val="28"/>
                  </w:rPr>
                </w:pPr>
                <w:r w:rsidRPr="00D919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61" w:type="pct"/>
          </w:tcPr>
          <w:p w:rsidR="00D91920" w:rsidRPr="00B8572C" w:rsidRDefault="00D91920" w:rsidP="005751E2">
            <w:pPr>
              <w:pStyle w:val="NoSpacing"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t>Centrifugal Compressors - Venting</w:t>
            </w:r>
          </w:p>
        </w:tc>
        <w:tc>
          <w:tcPr>
            <w:tcW w:w="801" w:type="pct"/>
          </w:tcPr>
          <w:p w:rsidR="00D91920" w:rsidRPr="00B8572C" w:rsidRDefault="00D91920" w:rsidP="005751E2">
            <w:pPr>
              <w:pStyle w:val="NoSpacing"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72C">
              <w:rPr>
                <w:sz w:val="21"/>
                <w:szCs w:val="21"/>
              </w:rPr>
              <w:instrText xml:space="preserve"> FORMTEXT </w:instrText>
            </w:r>
            <w:r w:rsidRPr="00B8572C">
              <w:rPr>
                <w:sz w:val="21"/>
                <w:szCs w:val="21"/>
              </w:rPr>
            </w:r>
            <w:r w:rsidRPr="00B8572C">
              <w:rPr>
                <w:sz w:val="21"/>
                <w:szCs w:val="21"/>
              </w:rPr>
              <w:fldChar w:fldCharType="separate"/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sz w:val="21"/>
                <w:szCs w:val="21"/>
              </w:rPr>
              <w:fldChar w:fldCharType="end"/>
            </w:r>
          </w:p>
        </w:tc>
        <w:tc>
          <w:tcPr>
            <w:tcW w:w="843" w:type="pct"/>
          </w:tcPr>
          <w:p w:rsidR="00D91920" w:rsidRPr="00B8572C" w:rsidRDefault="00D91920" w:rsidP="005751E2">
            <w:pPr>
              <w:pStyle w:val="NoSpacing"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72C">
              <w:rPr>
                <w:sz w:val="21"/>
                <w:szCs w:val="21"/>
              </w:rPr>
              <w:instrText xml:space="preserve"> FORMTEXT </w:instrText>
            </w:r>
            <w:r w:rsidRPr="00B8572C">
              <w:rPr>
                <w:sz w:val="21"/>
                <w:szCs w:val="21"/>
              </w:rPr>
            </w:r>
            <w:r w:rsidRPr="00B8572C">
              <w:rPr>
                <w:sz w:val="21"/>
                <w:szCs w:val="21"/>
              </w:rPr>
              <w:fldChar w:fldCharType="separate"/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sz w:val="21"/>
                <w:szCs w:val="21"/>
              </w:rPr>
              <w:fldChar w:fldCharType="end"/>
            </w:r>
          </w:p>
        </w:tc>
      </w:tr>
      <w:tr w:rsidR="00D91920" w:rsidRPr="00B8572C" w:rsidTr="00BD3890">
        <w:sdt>
          <w:sdtPr>
            <w:rPr>
              <w:sz w:val="28"/>
              <w:szCs w:val="28"/>
            </w:rPr>
            <w:id w:val="187927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5" w:type="pct"/>
                <w:vAlign w:val="center"/>
              </w:tcPr>
              <w:p w:rsidR="00D91920" w:rsidRPr="00D91920" w:rsidRDefault="00D91920" w:rsidP="00D91920">
                <w:pPr>
                  <w:spacing w:before="40" w:line="260" w:lineRule="exact"/>
                  <w:jc w:val="center"/>
                  <w:rPr>
                    <w:sz w:val="28"/>
                    <w:szCs w:val="28"/>
                  </w:rPr>
                </w:pPr>
                <w:r w:rsidRPr="00D919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61" w:type="pct"/>
          </w:tcPr>
          <w:p w:rsidR="00D91920" w:rsidRPr="00B8572C" w:rsidRDefault="00D91920" w:rsidP="005751E2">
            <w:pPr>
              <w:pStyle w:val="NoSpacing"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t>Equipment Leaks/Fugitive Emissions</w:t>
            </w:r>
          </w:p>
        </w:tc>
        <w:tc>
          <w:tcPr>
            <w:tcW w:w="801" w:type="pct"/>
          </w:tcPr>
          <w:p w:rsidR="00D91920" w:rsidRPr="00B8572C" w:rsidRDefault="00D91920" w:rsidP="005751E2">
            <w:pPr>
              <w:pStyle w:val="NoSpacing"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72C">
              <w:rPr>
                <w:sz w:val="21"/>
                <w:szCs w:val="21"/>
              </w:rPr>
              <w:instrText xml:space="preserve"> FORMTEXT </w:instrText>
            </w:r>
            <w:r w:rsidRPr="00B8572C">
              <w:rPr>
                <w:sz w:val="21"/>
                <w:szCs w:val="21"/>
              </w:rPr>
            </w:r>
            <w:r w:rsidRPr="00B8572C">
              <w:rPr>
                <w:sz w:val="21"/>
                <w:szCs w:val="21"/>
              </w:rPr>
              <w:fldChar w:fldCharType="separate"/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sz w:val="21"/>
                <w:szCs w:val="21"/>
              </w:rPr>
              <w:fldChar w:fldCharType="end"/>
            </w:r>
          </w:p>
        </w:tc>
        <w:tc>
          <w:tcPr>
            <w:tcW w:w="843" w:type="pct"/>
          </w:tcPr>
          <w:p w:rsidR="00D91920" w:rsidRPr="00B8572C" w:rsidRDefault="00D91920" w:rsidP="005751E2">
            <w:pPr>
              <w:pStyle w:val="NoSpacing"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72C">
              <w:rPr>
                <w:sz w:val="21"/>
                <w:szCs w:val="21"/>
              </w:rPr>
              <w:instrText xml:space="preserve"> FORMTEXT </w:instrText>
            </w:r>
            <w:r w:rsidRPr="00B8572C">
              <w:rPr>
                <w:sz w:val="21"/>
                <w:szCs w:val="21"/>
              </w:rPr>
            </w:r>
            <w:r w:rsidRPr="00B8572C">
              <w:rPr>
                <w:sz w:val="21"/>
                <w:szCs w:val="21"/>
              </w:rPr>
              <w:fldChar w:fldCharType="separate"/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sz w:val="21"/>
                <w:szCs w:val="21"/>
              </w:rPr>
              <w:fldChar w:fldCharType="end"/>
            </w:r>
          </w:p>
        </w:tc>
      </w:tr>
      <w:tr w:rsidR="00D91920" w:rsidRPr="00B8572C" w:rsidTr="00BD3890">
        <w:sdt>
          <w:sdtPr>
            <w:rPr>
              <w:sz w:val="28"/>
              <w:szCs w:val="28"/>
            </w:rPr>
            <w:id w:val="1595052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5" w:type="pct"/>
                <w:vAlign w:val="center"/>
              </w:tcPr>
              <w:p w:rsidR="00D91920" w:rsidRPr="00D91920" w:rsidRDefault="005751E2" w:rsidP="00D91920">
                <w:pPr>
                  <w:spacing w:before="40" w:line="260" w:lineRule="exact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61" w:type="pct"/>
          </w:tcPr>
          <w:p w:rsidR="00D91920" w:rsidRPr="00B8572C" w:rsidRDefault="00D91920" w:rsidP="005751E2">
            <w:pPr>
              <w:pStyle w:val="NoSpacing"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t>Transmission Pipeline Blowdowns between Compressor Stations</w:t>
            </w:r>
          </w:p>
        </w:tc>
        <w:tc>
          <w:tcPr>
            <w:tcW w:w="801" w:type="pct"/>
          </w:tcPr>
          <w:p w:rsidR="00D91920" w:rsidRPr="00B8572C" w:rsidRDefault="00D91920" w:rsidP="005751E2">
            <w:pPr>
              <w:pStyle w:val="NoSpacing"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72C">
              <w:rPr>
                <w:sz w:val="21"/>
                <w:szCs w:val="21"/>
              </w:rPr>
              <w:instrText xml:space="preserve"> FORMTEXT </w:instrText>
            </w:r>
            <w:r w:rsidRPr="00B8572C">
              <w:rPr>
                <w:sz w:val="21"/>
                <w:szCs w:val="21"/>
              </w:rPr>
            </w:r>
            <w:r w:rsidRPr="00B8572C">
              <w:rPr>
                <w:sz w:val="21"/>
                <w:szCs w:val="21"/>
              </w:rPr>
              <w:fldChar w:fldCharType="separate"/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sz w:val="21"/>
                <w:szCs w:val="21"/>
              </w:rPr>
              <w:fldChar w:fldCharType="end"/>
            </w:r>
          </w:p>
        </w:tc>
        <w:tc>
          <w:tcPr>
            <w:tcW w:w="843" w:type="pct"/>
          </w:tcPr>
          <w:p w:rsidR="00D91920" w:rsidRPr="00B8572C" w:rsidRDefault="00D91920" w:rsidP="005751E2">
            <w:pPr>
              <w:pStyle w:val="NoSpacing"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72C">
              <w:rPr>
                <w:sz w:val="21"/>
                <w:szCs w:val="21"/>
              </w:rPr>
              <w:instrText xml:space="preserve"> FORMTEXT </w:instrText>
            </w:r>
            <w:r w:rsidRPr="00B8572C">
              <w:rPr>
                <w:sz w:val="21"/>
                <w:szCs w:val="21"/>
              </w:rPr>
            </w:r>
            <w:r w:rsidRPr="00B8572C">
              <w:rPr>
                <w:sz w:val="21"/>
                <w:szCs w:val="21"/>
              </w:rPr>
              <w:fldChar w:fldCharType="separate"/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sz w:val="21"/>
                <w:szCs w:val="21"/>
              </w:rPr>
              <w:fldChar w:fldCharType="end"/>
            </w:r>
          </w:p>
        </w:tc>
      </w:tr>
      <w:tr w:rsidR="00D91920" w:rsidRPr="00B8572C" w:rsidTr="00BD3890">
        <w:sdt>
          <w:sdtPr>
            <w:rPr>
              <w:sz w:val="28"/>
              <w:szCs w:val="28"/>
            </w:rPr>
            <w:id w:val="175004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5" w:type="pct"/>
                <w:vAlign w:val="center"/>
              </w:tcPr>
              <w:p w:rsidR="00D91920" w:rsidRPr="00D91920" w:rsidRDefault="00D91920" w:rsidP="00D91920">
                <w:pPr>
                  <w:spacing w:before="40" w:line="260" w:lineRule="exact"/>
                  <w:jc w:val="center"/>
                  <w:rPr>
                    <w:sz w:val="28"/>
                    <w:szCs w:val="28"/>
                  </w:rPr>
                </w:pPr>
                <w:r w:rsidRPr="00D919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61" w:type="pct"/>
          </w:tcPr>
          <w:p w:rsidR="00D91920" w:rsidRPr="00B8572C" w:rsidRDefault="00D91920" w:rsidP="005751E2">
            <w:pPr>
              <w:pStyle w:val="NoSpacing"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t>Pneumatic Controllers</w:t>
            </w:r>
          </w:p>
        </w:tc>
        <w:tc>
          <w:tcPr>
            <w:tcW w:w="801" w:type="pct"/>
          </w:tcPr>
          <w:p w:rsidR="00D91920" w:rsidRPr="00B8572C" w:rsidRDefault="00D91920" w:rsidP="005751E2">
            <w:pPr>
              <w:pStyle w:val="NoSpacing"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72C">
              <w:rPr>
                <w:sz w:val="21"/>
                <w:szCs w:val="21"/>
              </w:rPr>
              <w:instrText xml:space="preserve"> FORMTEXT </w:instrText>
            </w:r>
            <w:r w:rsidRPr="00B8572C">
              <w:rPr>
                <w:sz w:val="21"/>
                <w:szCs w:val="21"/>
              </w:rPr>
            </w:r>
            <w:r w:rsidRPr="00B8572C">
              <w:rPr>
                <w:sz w:val="21"/>
                <w:szCs w:val="21"/>
              </w:rPr>
              <w:fldChar w:fldCharType="separate"/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sz w:val="21"/>
                <w:szCs w:val="21"/>
              </w:rPr>
              <w:fldChar w:fldCharType="end"/>
            </w:r>
          </w:p>
        </w:tc>
        <w:tc>
          <w:tcPr>
            <w:tcW w:w="843" w:type="pct"/>
          </w:tcPr>
          <w:p w:rsidR="00D91920" w:rsidRPr="00B8572C" w:rsidRDefault="00D91920" w:rsidP="005751E2">
            <w:pPr>
              <w:pStyle w:val="NoSpacing"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72C">
              <w:rPr>
                <w:sz w:val="21"/>
                <w:szCs w:val="21"/>
              </w:rPr>
              <w:instrText xml:space="preserve"> FORMTEXT </w:instrText>
            </w:r>
            <w:r w:rsidRPr="00B8572C">
              <w:rPr>
                <w:sz w:val="21"/>
                <w:szCs w:val="21"/>
              </w:rPr>
            </w:r>
            <w:r w:rsidRPr="00B8572C">
              <w:rPr>
                <w:sz w:val="21"/>
                <w:szCs w:val="21"/>
              </w:rPr>
              <w:fldChar w:fldCharType="separate"/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sz w:val="21"/>
                <w:szCs w:val="21"/>
              </w:rPr>
              <w:fldChar w:fldCharType="end"/>
            </w:r>
          </w:p>
        </w:tc>
      </w:tr>
      <w:tr w:rsidR="00AC0518" w:rsidRPr="00B8572C" w:rsidTr="00D91920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5DCE4" w:themeFill="text2" w:themeFillTint="33"/>
          </w:tcPr>
          <w:p w:rsidR="00AC0518" w:rsidRPr="00B8572C" w:rsidRDefault="00AC0518" w:rsidP="005751E2">
            <w:pPr>
              <w:pStyle w:val="TableSubheading"/>
              <w:spacing w:before="0" w:line="260" w:lineRule="exact"/>
              <w:rPr>
                <w:b/>
                <w:sz w:val="21"/>
                <w:szCs w:val="21"/>
              </w:rPr>
            </w:pPr>
            <w:r w:rsidRPr="00B8572C">
              <w:rPr>
                <w:b/>
                <w:color w:val="002060"/>
                <w:sz w:val="21"/>
                <w:szCs w:val="21"/>
              </w:rPr>
              <w:t>NG Distribution</w:t>
            </w:r>
            <w:r w:rsidRPr="00B8572C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D91920" w:rsidRPr="00B8572C" w:rsidTr="00B72966">
        <w:sdt>
          <w:sdtPr>
            <w:rPr>
              <w:sz w:val="28"/>
              <w:szCs w:val="28"/>
            </w:rPr>
            <w:id w:val="1816517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5" w:type="pct"/>
                <w:vAlign w:val="center"/>
              </w:tcPr>
              <w:p w:rsidR="00D91920" w:rsidRPr="00D91920" w:rsidRDefault="00D91920" w:rsidP="00D91920">
                <w:pPr>
                  <w:pStyle w:val="NoSpacing"/>
                  <w:spacing w:before="40" w:line="260" w:lineRule="exact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61" w:type="pct"/>
          </w:tcPr>
          <w:p w:rsidR="00D91920" w:rsidRPr="00B8572C" w:rsidRDefault="00D91920" w:rsidP="005751E2">
            <w:pPr>
              <w:pStyle w:val="NoSpacing"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t>M&amp;R Stations/City Gates</w:t>
            </w:r>
          </w:p>
        </w:tc>
        <w:tc>
          <w:tcPr>
            <w:tcW w:w="801" w:type="pct"/>
            <w:vAlign w:val="center"/>
          </w:tcPr>
          <w:p w:rsidR="00D91920" w:rsidRPr="00B8572C" w:rsidRDefault="00D91920" w:rsidP="005751E2">
            <w:pPr>
              <w:pStyle w:val="NoSpacing"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72C">
              <w:rPr>
                <w:sz w:val="21"/>
                <w:szCs w:val="21"/>
              </w:rPr>
              <w:instrText xml:space="preserve"> FORMTEXT </w:instrText>
            </w:r>
            <w:r w:rsidRPr="00B8572C">
              <w:rPr>
                <w:sz w:val="21"/>
                <w:szCs w:val="21"/>
              </w:rPr>
            </w:r>
            <w:r w:rsidRPr="00B8572C">
              <w:rPr>
                <w:sz w:val="21"/>
                <w:szCs w:val="21"/>
              </w:rPr>
              <w:fldChar w:fldCharType="separate"/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sz w:val="21"/>
                <w:szCs w:val="21"/>
              </w:rPr>
              <w:fldChar w:fldCharType="end"/>
            </w:r>
          </w:p>
        </w:tc>
        <w:tc>
          <w:tcPr>
            <w:tcW w:w="843" w:type="pct"/>
            <w:vAlign w:val="center"/>
          </w:tcPr>
          <w:p w:rsidR="00D91920" w:rsidRPr="00B8572C" w:rsidRDefault="00D91920" w:rsidP="005751E2">
            <w:pPr>
              <w:pStyle w:val="NoSpacing"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72C">
              <w:rPr>
                <w:sz w:val="21"/>
                <w:szCs w:val="21"/>
              </w:rPr>
              <w:instrText xml:space="preserve"> FORMTEXT </w:instrText>
            </w:r>
            <w:r w:rsidRPr="00B8572C">
              <w:rPr>
                <w:sz w:val="21"/>
                <w:szCs w:val="21"/>
              </w:rPr>
            </w:r>
            <w:r w:rsidRPr="00B8572C">
              <w:rPr>
                <w:sz w:val="21"/>
                <w:szCs w:val="21"/>
              </w:rPr>
              <w:fldChar w:fldCharType="separate"/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sz w:val="21"/>
                <w:szCs w:val="21"/>
              </w:rPr>
              <w:fldChar w:fldCharType="end"/>
            </w:r>
          </w:p>
        </w:tc>
      </w:tr>
      <w:tr w:rsidR="00D91920" w:rsidRPr="00B8572C" w:rsidTr="00B72966">
        <w:sdt>
          <w:sdtPr>
            <w:rPr>
              <w:sz w:val="28"/>
              <w:szCs w:val="28"/>
            </w:rPr>
            <w:id w:val="1720791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5" w:type="pct"/>
                <w:vAlign w:val="center"/>
              </w:tcPr>
              <w:p w:rsidR="00D91920" w:rsidRPr="00D91920" w:rsidRDefault="00D91920" w:rsidP="00D91920">
                <w:pPr>
                  <w:spacing w:before="40" w:line="260" w:lineRule="exact"/>
                  <w:jc w:val="center"/>
                  <w:rPr>
                    <w:sz w:val="28"/>
                    <w:szCs w:val="28"/>
                  </w:rPr>
                </w:pPr>
                <w:r w:rsidRPr="00D919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61" w:type="pct"/>
          </w:tcPr>
          <w:p w:rsidR="00D91920" w:rsidRPr="00B8572C" w:rsidRDefault="00D91920" w:rsidP="00743D2F">
            <w:pPr>
              <w:pStyle w:val="NoSpacing"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t xml:space="preserve">Mains – Cast Iron and Unprotected Steel </w:t>
            </w:r>
            <w:r w:rsidRPr="00B8572C">
              <w:rPr>
                <w:i/>
                <w:sz w:val="21"/>
                <w:szCs w:val="21"/>
              </w:rPr>
              <w:t>(Commitment Rate:</w:t>
            </w:r>
            <w:r w:rsidRPr="00B8572C">
              <w:rPr>
                <w:i/>
                <w:sz w:val="21"/>
                <w:szCs w:val="21"/>
                <w:u w:val="single"/>
              </w:rPr>
              <w:t xml:space="preserve">              </w:t>
            </w:r>
            <w:r w:rsidRPr="00B8572C">
              <w:rPr>
                <w:sz w:val="21"/>
                <w:szCs w:val="21"/>
              </w:rPr>
              <w:t>)</w:t>
            </w:r>
          </w:p>
        </w:tc>
        <w:tc>
          <w:tcPr>
            <w:tcW w:w="801" w:type="pct"/>
            <w:vAlign w:val="center"/>
          </w:tcPr>
          <w:p w:rsidR="00D91920" w:rsidRPr="00B8572C" w:rsidRDefault="00D91920" w:rsidP="005751E2">
            <w:pPr>
              <w:pStyle w:val="NoSpacing"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72C">
              <w:rPr>
                <w:sz w:val="21"/>
                <w:szCs w:val="21"/>
              </w:rPr>
              <w:instrText xml:space="preserve"> FORMTEXT </w:instrText>
            </w:r>
            <w:r w:rsidRPr="00B8572C">
              <w:rPr>
                <w:sz w:val="21"/>
                <w:szCs w:val="21"/>
              </w:rPr>
            </w:r>
            <w:r w:rsidRPr="00B8572C">
              <w:rPr>
                <w:sz w:val="21"/>
                <w:szCs w:val="21"/>
              </w:rPr>
              <w:fldChar w:fldCharType="separate"/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sz w:val="21"/>
                <w:szCs w:val="21"/>
              </w:rPr>
              <w:fldChar w:fldCharType="end"/>
            </w:r>
          </w:p>
        </w:tc>
        <w:tc>
          <w:tcPr>
            <w:tcW w:w="843" w:type="pct"/>
            <w:vAlign w:val="center"/>
          </w:tcPr>
          <w:p w:rsidR="00D91920" w:rsidRPr="00B8572C" w:rsidRDefault="00D91920" w:rsidP="005751E2">
            <w:pPr>
              <w:pStyle w:val="NoSpacing"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72C">
              <w:rPr>
                <w:sz w:val="21"/>
                <w:szCs w:val="21"/>
              </w:rPr>
              <w:instrText xml:space="preserve"> FORMTEXT </w:instrText>
            </w:r>
            <w:r w:rsidRPr="00B8572C">
              <w:rPr>
                <w:sz w:val="21"/>
                <w:szCs w:val="21"/>
              </w:rPr>
            </w:r>
            <w:r w:rsidRPr="00B8572C">
              <w:rPr>
                <w:sz w:val="21"/>
                <w:szCs w:val="21"/>
              </w:rPr>
              <w:fldChar w:fldCharType="separate"/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sz w:val="21"/>
                <w:szCs w:val="21"/>
              </w:rPr>
              <w:fldChar w:fldCharType="end"/>
            </w:r>
          </w:p>
        </w:tc>
      </w:tr>
      <w:tr w:rsidR="00D91920" w:rsidRPr="00B8572C" w:rsidTr="00B72966">
        <w:sdt>
          <w:sdtPr>
            <w:rPr>
              <w:sz w:val="28"/>
              <w:szCs w:val="28"/>
            </w:rPr>
            <w:id w:val="1694892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5" w:type="pct"/>
                <w:vAlign w:val="center"/>
              </w:tcPr>
              <w:p w:rsidR="00D91920" w:rsidRPr="00D91920" w:rsidRDefault="00D91920" w:rsidP="00D91920">
                <w:pPr>
                  <w:spacing w:before="40" w:line="260" w:lineRule="exact"/>
                  <w:jc w:val="center"/>
                  <w:rPr>
                    <w:sz w:val="28"/>
                    <w:szCs w:val="28"/>
                  </w:rPr>
                </w:pPr>
                <w:r w:rsidRPr="00D919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61" w:type="pct"/>
          </w:tcPr>
          <w:p w:rsidR="00D91920" w:rsidRPr="00B8572C" w:rsidRDefault="00D91920" w:rsidP="005751E2">
            <w:pPr>
              <w:pStyle w:val="NoSpacing"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t>Services – Cast Iron and Unprotected Steel</w:t>
            </w:r>
          </w:p>
        </w:tc>
        <w:tc>
          <w:tcPr>
            <w:tcW w:w="801" w:type="pct"/>
            <w:vAlign w:val="center"/>
          </w:tcPr>
          <w:p w:rsidR="00D91920" w:rsidRPr="00B8572C" w:rsidRDefault="00D91920" w:rsidP="005751E2">
            <w:pPr>
              <w:pStyle w:val="NoSpacing"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72C">
              <w:rPr>
                <w:sz w:val="21"/>
                <w:szCs w:val="21"/>
              </w:rPr>
              <w:instrText xml:space="preserve"> FORMTEXT </w:instrText>
            </w:r>
            <w:r w:rsidRPr="00B8572C">
              <w:rPr>
                <w:sz w:val="21"/>
                <w:szCs w:val="21"/>
              </w:rPr>
            </w:r>
            <w:r w:rsidRPr="00B8572C">
              <w:rPr>
                <w:sz w:val="21"/>
                <w:szCs w:val="21"/>
              </w:rPr>
              <w:fldChar w:fldCharType="separate"/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sz w:val="21"/>
                <w:szCs w:val="21"/>
              </w:rPr>
              <w:fldChar w:fldCharType="end"/>
            </w:r>
          </w:p>
        </w:tc>
        <w:tc>
          <w:tcPr>
            <w:tcW w:w="843" w:type="pct"/>
            <w:vAlign w:val="center"/>
          </w:tcPr>
          <w:p w:rsidR="00D91920" w:rsidRPr="00B8572C" w:rsidRDefault="00D91920" w:rsidP="005751E2">
            <w:pPr>
              <w:pStyle w:val="NoSpacing"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72C">
              <w:rPr>
                <w:sz w:val="21"/>
                <w:szCs w:val="21"/>
              </w:rPr>
              <w:instrText xml:space="preserve"> FORMTEXT </w:instrText>
            </w:r>
            <w:r w:rsidRPr="00B8572C">
              <w:rPr>
                <w:sz w:val="21"/>
                <w:szCs w:val="21"/>
              </w:rPr>
            </w:r>
            <w:r w:rsidRPr="00B8572C">
              <w:rPr>
                <w:sz w:val="21"/>
                <w:szCs w:val="21"/>
              </w:rPr>
              <w:fldChar w:fldCharType="separate"/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sz w:val="21"/>
                <w:szCs w:val="21"/>
              </w:rPr>
              <w:fldChar w:fldCharType="end"/>
            </w:r>
          </w:p>
        </w:tc>
      </w:tr>
      <w:tr w:rsidR="005751E2" w:rsidRPr="00B8572C" w:rsidTr="00145B95">
        <w:sdt>
          <w:sdtPr>
            <w:rPr>
              <w:sz w:val="28"/>
              <w:szCs w:val="28"/>
            </w:rPr>
            <w:id w:val="163745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5" w:type="pct"/>
                <w:vAlign w:val="center"/>
              </w:tcPr>
              <w:p w:rsidR="005751E2" w:rsidRPr="00D91920" w:rsidRDefault="005751E2" w:rsidP="005751E2">
                <w:pPr>
                  <w:spacing w:before="40" w:line="260" w:lineRule="exact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61" w:type="pct"/>
          </w:tcPr>
          <w:p w:rsidR="005751E2" w:rsidRPr="00B8572C" w:rsidRDefault="005751E2" w:rsidP="00743D2F">
            <w:pPr>
              <w:pStyle w:val="NoSpacing"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t xml:space="preserve">Distribution Pipeline Blowdowns </w:t>
            </w:r>
            <w:r w:rsidRPr="00B8572C">
              <w:rPr>
                <w:i/>
                <w:sz w:val="21"/>
                <w:szCs w:val="21"/>
              </w:rPr>
              <w:t>(Commitment Rate:</w:t>
            </w:r>
            <w:r w:rsidRPr="00B8572C">
              <w:rPr>
                <w:i/>
                <w:sz w:val="21"/>
                <w:szCs w:val="21"/>
                <w:u w:val="single"/>
              </w:rPr>
              <w:t xml:space="preserve">              </w:t>
            </w:r>
            <w:r w:rsidRPr="00B8572C">
              <w:rPr>
                <w:sz w:val="21"/>
                <w:szCs w:val="21"/>
              </w:rPr>
              <w:t>)</w:t>
            </w:r>
          </w:p>
        </w:tc>
        <w:tc>
          <w:tcPr>
            <w:tcW w:w="801" w:type="pct"/>
            <w:vAlign w:val="center"/>
          </w:tcPr>
          <w:p w:rsidR="005751E2" w:rsidRPr="00B8572C" w:rsidRDefault="005751E2" w:rsidP="005751E2">
            <w:pPr>
              <w:pStyle w:val="NoSpacing"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72C">
              <w:rPr>
                <w:sz w:val="21"/>
                <w:szCs w:val="21"/>
              </w:rPr>
              <w:instrText xml:space="preserve"> FORMTEXT </w:instrText>
            </w:r>
            <w:r w:rsidRPr="00B8572C">
              <w:rPr>
                <w:sz w:val="21"/>
                <w:szCs w:val="21"/>
              </w:rPr>
            </w:r>
            <w:r w:rsidRPr="00B8572C">
              <w:rPr>
                <w:sz w:val="21"/>
                <w:szCs w:val="21"/>
              </w:rPr>
              <w:fldChar w:fldCharType="separate"/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sz w:val="21"/>
                <w:szCs w:val="21"/>
              </w:rPr>
              <w:fldChar w:fldCharType="end"/>
            </w:r>
          </w:p>
        </w:tc>
        <w:tc>
          <w:tcPr>
            <w:tcW w:w="843" w:type="pct"/>
            <w:vAlign w:val="center"/>
          </w:tcPr>
          <w:p w:rsidR="005751E2" w:rsidRPr="00B8572C" w:rsidRDefault="005751E2" w:rsidP="005751E2">
            <w:pPr>
              <w:pStyle w:val="NoSpacing"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72C">
              <w:rPr>
                <w:sz w:val="21"/>
                <w:szCs w:val="21"/>
              </w:rPr>
              <w:instrText xml:space="preserve"> FORMTEXT </w:instrText>
            </w:r>
            <w:r w:rsidRPr="00B8572C">
              <w:rPr>
                <w:sz w:val="21"/>
                <w:szCs w:val="21"/>
              </w:rPr>
            </w:r>
            <w:r w:rsidRPr="00B8572C">
              <w:rPr>
                <w:sz w:val="21"/>
                <w:szCs w:val="21"/>
              </w:rPr>
              <w:fldChar w:fldCharType="separate"/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sz w:val="21"/>
                <w:szCs w:val="21"/>
              </w:rPr>
              <w:fldChar w:fldCharType="end"/>
            </w:r>
          </w:p>
        </w:tc>
      </w:tr>
      <w:tr w:rsidR="005751E2" w:rsidRPr="00B8572C" w:rsidTr="00145B95">
        <w:sdt>
          <w:sdtPr>
            <w:rPr>
              <w:sz w:val="28"/>
              <w:szCs w:val="28"/>
            </w:rPr>
            <w:id w:val="1499840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5" w:type="pct"/>
                <w:vAlign w:val="center"/>
              </w:tcPr>
              <w:p w:rsidR="005751E2" w:rsidRPr="00D91920" w:rsidRDefault="005751E2" w:rsidP="005751E2">
                <w:pPr>
                  <w:spacing w:before="40" w:line="260" w:lineRule="exact"/>
                  <w:jc w:val="center"/>
                  <w:rPr>
                    <w:sz w:val="28"/>
                    <w:szCs w:val="28"/>
                  </w:rPr>
                </w:pPr>
                <w:r w:rsidRPr="00D919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61" w:type="pct"/>
          </w:tcPr>
          <w:p w:rsidR="005751E2" w:rsidRPr="00B8572C" w:rsidRDefault="005751E2" w:rsidP="005751E2">
            <w:pPr>
              <w:pStyle w:val="NoSpacing"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t>Excavation Damages</w:t>
            </w:r>
          </w:p>
        </w:tc>
        <w:tc>
          <w:tcPr>
            <w:tcW w:w="801" w:type="pct"/>
            <w:vAlign w:val="center"/>
          </w:tcPr>
          <w:p w:rsidR="005751E2" w:rsidRPr="00B8572C" w:rsidRDefault="005751E2" w:rsidP="005751E2">
            <w:pPr>
              <w:pStyle w:val="NoSpacing"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72C">
              <w:rPr>
                <w:sz w:val="21"/>
                <w:szCs w:val="21"/>
              </w:rPr>
              <w:instrText xml:space="preserve"> FORMTEXT </w:instrText>
            </w:r>
            <w:r w:rsidRPr="00B8572C">
              <w:rPr>
                <w:sz w:val="21"/>
                <w:szCs w:val="21"/>
              </w:rPr>
            </w:r>
            <w:r w:rsidRPr="00B8572C">
              <w:rPr>
                <w:sz w:val="21"/>
                <w:szCs w:val="21"/>
              </w:rPr>
              <w:fldChar w:fldCharType="separate"/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sz w:val="21"/>
                <w:szCs w:val="21"/>
              </w:rPr>
              <w:fldChar w:fldCharType="end"/>
            </w:r>
          </w:p>
        </w:tc>
        <w:tc>
          <w:tcPr>
            <w:tcW w:w="843" w:type="pct"/>
            <w:vAlign w:val="center"/>
          </w:tcPr>
          <w:p w:rsidR="005751E2" w:rsidRPr="00B8572C" w:rsidRDefault="005751E2" w:rsidP="005751E2">
            <w:pPr>
              <w:pStyle w:val="NoSpacing"/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B8572C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72C">
              <w:rPr>
                <w:sz w:val="21"/>
                <w:szCs w:val="21"/>
              </w:rPr>
              <w:instrText xml:space="preserve"> FORMTEXT </w:instrText>
            </w:r>
            <w:r w:rsidRPr="00B8572C">
              <w:rPr>
                <w:sz w:val="21"/>
                <w:szCs w:val="21"/>
              </w:rPr>
            </w:r>
            <w:r w:rsidRPr="00B8572C">
              <w:rPr>
                <w:sz w:val="21"/>
                <w:szCs w:val="21"/>
              </w:rPr>
              <w:fldChar w:fldCharType="separate"/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noProof/>
                <w:sz w:val="21"/>
                <w:szCs w:val="21"/>
              </w:rPr>
              <w:t> </w:t>
            </w:r>
            <w:r w:rsidRPr="00B8572C">
              <w:rPr>
                <w:sz w:val="21"/>
                <w:szCs w:val="21"/>
              </w:rPr>
              <w:fldChar w:fldCharType="end"/>
            </w:r>
          </w:p>
        </w:tc>
      </w:tr>
    </w:tbl>
    <w:p w:rsidR="00B20559" w:rsidRPr="00B551B5" w:rsidRDefault="00B20559" w:rsidP="00B551B5">
      <w:pPr>
        <w:pStyle w:val="NoSpacing"/>
        <w:spacing w:after="160" w:line="259" w:lineRule="auto"/>
        <w:rPr>
          <w:rFonts w:eastAsiaTheme="minorHAnsi" w:cstheme="minorBidi"/>
          <w:szCs w:val="22"/>
        </w:rPr>
      </w:pPr>
    </w:p>
    <w:sectPr w:rsidR="00B20559" w:rsidRPr="00B551B5" w:rsidSect="005751E2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59"/>
    <w:rsid w:val="00057A69"/>
    <w:rsid w:val="00070D89"/>
    <w:rsid w:val="001B6E59"/>
    <w:rsid w:val="001B7F2E"/>
    <w:rsid w:val="0036028F"/>
    <w:rsid w:val="00376DF6"/>
    <w:rsid w:val="0041395C"/>
    <w:rsid w:val="004A6762"/>
    <w:rsid w:val="005751E2"/>
    <w:rsid w:val="00743D2F"/>
    <w:rsid w:val="008238EB"/>
    <w:rsid w:val="00880160"/>
    <w:rsid w:val="00904E12"/>
    <w:rsid w:val="00AC0518"/>
    <w:rsid w:val="00B20559"/>
    <w:rsid w:val="00B551B5"/>
    <w:rsid w:val="00B8572C"/>
    <w:rsid w:val="00D9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95F52-7708-446B-8E1B-5D4B8453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028F"/>
    <w:pPr>
      <w:pBdr>
        <w:bottom w:val="single" w:sz="4" w:space="1" w:color="auto"/>
      </w:pBdr>
      <w:spacing w:before="80" w:after="80" w:line="240" w:lineRule="auto"/>
      <w:jc w:val="center"/>
      <w:outlineLvl w:val="0"/>
    </w:pPr>
    <w:rPr>
      <w:rFonts w:eastAsia="Times New Roman" w:cstheme="minorHAnsi"/>
      <w:b/>
      <w:bCs/>
      <w:noProof/>
      <w:color w:val="002060"/>
      <w:sz w:val="40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13">
    <w:name w:val="Grid Table 4 - Accent 13"/>
    <w:basedOn w:val="TableNormal"/>
    <w:uiPriority w:val="49"/>
    <w:rsid w:val="00B2055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Spacing">
    <w:name w:val="No Spacing"/>
    <w:uiPriority w:val="1"/>
    <w:qFormat/>
    <w:rsid w:val="00B20559"/>
    <w:pPr>
      <w:spacing w:after="0" w:line="240" w:lineRule="auto"/>
    </w:pPr>
    <w:rPr>
      <w:rFonts w:eastAsia="Times New Roman" w:cstheme="minorHAnsi"/>
      <w:szCs w:val="24"/>
    </w:rPr>
  </w:style>
  <w:style w:type="paragraph" w:customStyle="1" w:styleId="TableSubheading">
    <w:name w:val="Table Subheading"/>
    <w:basedOn w:val="Normal"/>
    <w:qFormat/>
    <w:rsid w:val="00B20559"/>
    <w:pPr>
      <w:keepNext/>
      <w:keepLines/>
      <w:spacing w:before="60" w:after="0" w:line="240" w:lineRule="auto"/>
      <w:jc w:val="center"/>
    </w:pPr>
    <w:rPr>
      <w:rFonts w:eastAsia="Times New Roman" w:cstheme="minorHAnsi"/>
      <w:b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028F"/>
    <w:rPr>
      <w:rFonts w:eastAsia="Times New Roman" w:cstheme="minorHAnsi"/>
      <w:b/>
      <w:bCs/>
      <w:noProof/>
      <w:color w:val="002060"/>
      <w:sz w:val="40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057A69"/>
    <w:pPr>
      <w:jc w:val="center"/>
    </w:pPr>
    <w:rPr>
      <w:rFonts w:cstheme="minorHAnsi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057A69"/>
    <w:rPr>
      <w:rFonts w:cstheme="minorHAnsi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Berkowitz</dc:creator>
  <cp:keywords/>
  <dc:description/>
  <cp:lastModifiedBy>Michener, Steve</cp:lastModifiedBy>
  <cp:revision>3</cp:revision>
  <dcterms:created xsi:type="dcterms:W3CDTF">2016-03-08T21:11:00Z</dcterms:created>
  <dcterms:modified xsi:type="dcterms:W3CDTF">2016-03-09T20:28:00Z</dcterms:modified>
</cp:coreProperties>
</file>