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78" w:rsidRPr="001E682D" w:rsidRDefault="001E682D" w:rsidP="006413DD">
      <w:pPr>
        <w:spacing w:after="0" w:line="240" w:lineRule="auto"/>
        <w:rPr>
          <w:rFonts w:ascii="Century Gothic" w:hAnsi="Century Gothic"/>
          <w:b/>
          <w:sz w:val="32"/>
        </w:rPr>
      </w:pPr>
      <w:bookmarkStart w:id="0" w:name="_GoBack"/>
      <w:bookmarkEnd w:id="0"/>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2012 </w:t>
      </w:r>
      <w:r w:rsidR="00667B76">
        <w:rPr>
          <w:rFonts w:ascii="Century Gothic" w:hAnsi="Century Gothic"/>
          <w:sz w:val="20"/>
          <w:szCs w:val="20"/>
        </w:rPr>
        <w:t>Construction General Permit (</w:t>
      </w:r>
      <w:r w:rsidR="00F07362" w:rsidRPr="00AD4236">
        <w:rPr>
          <w:rFonts w:ascii="Century Gothic" w:hAnsi="Century Gothic"/>
          <w:sz w:val="20"/>
          <w:szCs w:val="20"/>
        </w:rPr>
        <w:t>CGP</w:t>
      </w:r>
      <w:r w:rsidR="00667B76">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 xml:space="preserve">If you are covered under the 2012 CGP, </w:t>
      </w:r>
      <w:r w:rsidR="0085532B">
        <w:rPr>
          <w:rFonts w:ascii="Century Gothic" w:hAnsi="Century Gothic"/>
          <w:sz w:val="20"/>
          <w:szCs w:val="20"/>
        </w:rPr>
        <w:t xml:space="preserve">this template will enable you 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CB1E04">
        <w:rPr>
          <w:rFonts w:ascii="Century Gothic" w:hAnsi="Century Gothic"/>
          <w:sz w:val="20"/>
          <w:szCs w:val="20"/>
        </w:rPr>
        <w:t xml:space="preserve"> report form</w:t>
      </w:r>
      <w:r w:rsidR="00D6087E" w:rsidRPr="00D6087E">
        <w:rPr>
          <w:rFonts w:ascii="Century Gothic" w:hAnsi="Century Gothic"/>
          <w:sz w:val="20"/>
          <w:szCs w:val="20"/>
        </w:rPr>
        <w:t xml:space="preserve"> </w:t>
      </w:r>
      <w:r w:rsidR="00D6087E">
        <w:rPr>
          <w:rFonts w:ascii="Century Gothic" w:hAnsi="Century Gothic"/>
          <w:sz w:val="20"/>
          <w:szCs w:val="20"/>
        </w:rPr>
        <w:t>that is customize</w:t>
      </w:r>
      <w:r w:rsidR="00CB1E04">
        <w:rPr>
          <w:rFonts w:ascii="Century Gothic" w:hAnsi="Century Gothic"/>
          <w:sz w:val="20"/>
          <w:szCs w:val="20"/>
        </w:rPr>
        <w:t xml:space="preserve">d to the specific circumstances </w:t>
      </w:r>
      <w:r w:rsidR="00D6087E">
        <w:rPr>
          <w:rFonts w:ascii="Century Gothic" w:hAnsi="Century Gothic"/>
          <w:sz w:val="20"/>
          <w:szCs w:val="20"/>
        </w:rPr>
        <w:t>of your project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4.1.7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4.1.7 of the CGP.</w:t>
      </w:r>
    </w:p>
    <w:p w:rsidR="00937EE0" w:rsidRDefault="00937EE0" w:rsidP="006413DD">
      <w:pPr>
        <w:spacing w:after="0" w:line="240" w:lineRule="auto"/>
        <w:rPr>
          <w:rFonts w:ascii="Century Gothic" w:hAnsi="Century Gothic"/>
          <w:sz w:val="20"/>
          <w:szCs w:val="20"/>
        </w:rPr>
      </w:pPr>
    </w:p>
    <w:p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however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D45C88">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rsidR="009908BC" w:rsidRDefault="009908BC" w:rsidP="006413DD">
      <w:pPr>
        <w:spacing w:after="0" w:line="240" w:lineRule="auto"/>
        <w:rPr>
          <w:rFonts w:ascii="Century Gothic" w:hAnsi="Century Gothic"/>
          <w:sz w:val="20"/>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0B4373" w:rsidRPr="00361577" w:rsidRDefault="009908BC" w:rsidP="00361577">
      <w:pPr>
        <w:spacing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t</w:t>
      </w:r>
      <w:r w:rsidRPr="00120126">
        <w:rPr>
          <w:rFonts w:ascii="Century Gothic" w:hAnsi="Century Gothic" w:cs="Calibri"/>
          <w:color w:val="000000"/>
          <w:sz w:val="20"/>
          <w:szCs w:val="20"/>
        </w:rPr>
        <w:t>emplate</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2012 CGP are subject to the following requirements</w:t>
      </w:r>
      <w:r w:rsidR="00250443">
        <w:rPr>
          <w:rFonts w:ascii="Century Gothic" w:hAnsi="Century Gothic"/>
          <w:sz w:val="20"/>
          <w:szCs w:val="20"/>
        </w:rPr>
        <w:t xml:space="preserve"> in Part 4</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6F1A7C">
        <w:rPr>
          <w:rFonts w:ascii="Century Gothic" w:hAnsi="Century Gothic"/>
          <w:i/>
          <w:sz w:val="18"/>
          <w:szCs w:val="18"/>
        </w:rPr>
        <w:t xml:space="preserve"> (see Part 4.1.4)</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Pr="00A107DB">
        <w:rPr>
          <w:rFonts w:ascii="Century Gothic" w:hAnsi="Century Gothic"/>
          <w:sz w:val="18"/>
          <w:szCs w:val="18"/>
        </w:rPr>
        <w:t>.</w:t>
      </w:r>
    </w:p>
    <w:p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w:t>
      </w:r>
      <w:proofErr w:type="gramStart"/>
      <w:r w:rsidRPr="00A107DB">
        <w:rPr>
          <w:rFonts w:ascii="Century Gothic" w:hAnsi="Century Gothic"/>
          <w:sz w:val="18"/>
          <w:szCs w:val="18"/>
        </w:rPr>
        <w:t xml:space="preserve">a </w:t>
      </w:r>
      <w:r w:rsidR="009666C2">
        <w:rPr>
          <w:rFonts w:ascii="Century Gothic" w:hAnsi="Century Gothic"/>
          <w:sz w:val="18"/>
          <w:szCs w:val="18"/>
        </w:rPr>
        <w:t>sensitive</w:t>
      </w:r>
      <w:proofErr w:type="gramEnd"/>
      <w:r w:rsidR="009666C2">
        <w:rPr>
          <w:rFonts w:ascii="Century Gothic" w:hAnsi="Century Gothic"/>
          <w:sz w:val="18"/>
          <w:szCs w:val="18"/>
        </w:rPr>
        <w:t xml:space="preserve"> water</w:t>
      </w:r>
      <w:r w:rsidR="00D6087E">
        <w:rPr>
          <w:rFonts w:ascii="Century Gothic" w:hAnsi="Century Gothic"/>
          <w:sz w:val="18"/>
          <w:szCs w:val="18"/>
        </w:rPr>
        <w:t xml:space="preserve">. </w:t>
      </w:r>
      <w:r w:rsidR="0040448B" w:rsidRPr="00A107DB">
        <w:rPr>
          <w:rFonts w:ascii="Century Gothic" w:hAnsi="Century Gothic"/>
          <w:sz w:val="18"/>
          <w:szCs w:val="18"/>
        </w:rPr>
        <w:t>See Part 4.1.3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4.1.4.</w:t>
      </w:r>
    </w:p>
    <w:p w:rsidR="00DB1712" w:rsidRPr="00A107DB" w:rsidRDefault="00DB1712"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Areas That Need to Be </w:t>
      </w:r>
      <w:proofErr w:type="gramStart"/>
      <w:r w:rsidRPr="00A107DB">
        <w:rPr>
          <w:rFonts w:ascii="Century Gothic" w:hAnsi="Century Gothic"/>
          <w:i/>
          <w:sz w:val="18"/>
          <w:szCs w:val="18"/>
        </w:rPr>
        <w:t>Inspected</w:t>
      </w:r>
      <w:proofErr w:type="gramEnd"/>
      <w:r w:rsidR="006F1A7C">
        <w:rPr>
          <w:rFonts w:ascii="Century Gothic" w:hAnsi="Century Gothic"/>
          <w:i/>
          <w:sz w:val="18"/>
          <w:szCs w:val="18"/>
        </w:rPr>
        <w:t xml:space="preserve"> (see Part 4.1.5)</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5F7B47"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Cleared, graded, or excavated areas of the site;</w:t>
      </w:r>
    </w:p>
    <w:p w:rsidR="005F7B47" w:rsidRPr="00A107DB" w:rsidRDefault="001664D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Pr="00A107DB"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C52C31"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2F4402" w:rsidRPr="00A107DB" w:rsidRDefault="00464007"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(see Part 4.1.6)</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4.1.7)</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lastRenderedPageBreak/>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DF41A5" w:rsidRDefault="00EC724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0.25 inch storm </w:t>
      </w:r>
      <w:r w:rsidR="00D41E01">
        <w:rPr>
          <w:rFonts w:ascii="Century Gothic" w:hAnsi="Century Gothic"/>
          <w:sz w:val="18"/>
          <w:szCs w:val="18"/>
        </w:rPr>
        <w:t>threshold; and</w:t>
      </w:r>
    </w:p>
    <w:p w:rsidR="00CA4B54" w:rsidRDefault="00367318" w:rsidP="006413DD">
      <w:pPr>
        <w:pStyle w:val="ListParagraph"/>
        <w:numPr>
          <w:ilvl w:val="0"/>
          <w:numId w:val="17"/>
        </w:numPr>
        <w:ind w:left="72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rsidR="009908BC" w:rsidRDefault="009908BC" w:rsidP="009908BC">
      <w:pPr>
        <w:pStyle w:val="ListParagraph"/>
        <w:rPr>
          <w:rFonts w:ascii="Century Gothic" w:hAnsi="Century Gothic"/>
          <w:sz w:val="18"/>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8" w:history="1">
        <w:r w:rsidRPr="00F009D0">
          <w:rPr>
            <w:rStyle w:val="Hyperlink"/>
            <w:rFonts w:ascii="Century Gothic" w:hAnsi="Century Gothic"/>
            <w:sz w:val="20"/>
          </w:rPr>
          <w:t>www.epa.gov/npdes/stormwater/swppp</w:t>
        </w:r>
      </w:hyperlink>
      <w:r>
        <w:rPr>
          <w:rFonts w:ascii="Century Gothic" w:hAnsi="Century Gothic"/>
          <w:sz w:val="20"/>
        </w:rPr>
        <w:t>.</w:t>
      </w:r>
    </w:p>
    <w:p w:rsidR="00CB1E04" w:rsidRPr="004A0C08" w:rsidRDefault="00CB1E04" w:rsidP="006413DD">
      <w:pPr>
        <w:spacing w:after="0" w:line="240" w:lineRule="auto"/>
        <w:rPr>
          <w:rFonts w:ascii="Century Gothic" w:hAnsi="Century Gothic"/>
          <w:b/>
          <w:sz w:val="20"/>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Pr>
          <w:rFonts w:ascii="Century Gothic" w:hAnsi="Century Gothic" w:cs="Calibri"/>
          <w:sz w:val="20"/>
          <w:szCs w:val="20"/>
        </w:rPr>
        <w:t>Once your</w:t>
      </w:r>
      <w:r w:rsidR="004B28DA">
        <w:rPr>
          <w:rFonts w:ascii="Century Gothic" w:hAnsi="Century Gothic" w:cs="Calibri"/>
          <w:sz w:val="20"/>
          <w:szCs w:val="20"/>
        </w:rPr>
        <w:t xml:space="preserve"> form is complete</w:t>
      </w:r>
      <w:r>
        <w:rPr>
          <w:rFonts w:ascii="Century Gothic" w:hAnsi="Century Gothic" w:cs="Calibri"/>
          <w:sz w:val="20"/>
          <w:szCs w:val="20"/>
        </w:rPr>
        <w:t>, make sure to include a copy of the inspection form in your SWPPP in accordance with Part 7.2.12.4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4.1.7.3</w:t>
      </w:r>
      <w:r w:rsidR="00683D6A" w:rsidRPr="00042F56">
        <w:rPr>
          <w:rFonts w:ascii="Century Gothic" w:hAnsi="Century Gothic"/>
          <w:sz w:val="20"/>
          <w:szCs w:val="20"/>
        </w:rPr>
        <w:t xml:space="preserve"> of the 2012 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sectPr w:rsidR="00247776" w:rsidSect="00101F31">
          <w:footerReference w:type="even" r:id="rId9"/>
          <w:footerReference w:type="default" r:id="rId10"/>
          <w:footerReference w:type="first" r:id="rId11"/>
          <w:pgSz w:w="12240" w:h="15840" w:code="1"/>
          <w:pgMar w:top="720" w:right="547" w:bottom="1440" w:left="893" w:header="446" w:footer="432"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tbl>
      <w:tblPr>
        <w:tblStyle w:val="TableGrid"/>
        <w:tblW w:w="14490" w:type="dxa"/>
        <w:tblInd w:w="-702" w:type="dxa"/>
        <w:tblLook w:val="04A0"/>
      </w:tblPr>
      <w:tblGrid>
        <w:gridCol w:w="2790"/>
        <w:gridCol w:w="11700"/>
      </w:tblGrid>
      <w:tr w:rsidR="00222B87" w:rsidTr="007D2F81">
        <w:trPr>
          <w:trHeight w:val="350"/>
        </w:trPr>
        <w:tc>
          <w:tcPr>
            <w:tcW w:w="14490" w:type="dxa"/>
            <w:gridSpan w:val="2"/>
            <w:shd w:val="clear" w:color="auto" w:fill="BFBFBF" w:themeFill="background1" w:themeFillShade="BF"/>
            <w:vAlign w:val="center"/>
          </w:tcPr>
          <w:p w:rsidR="00493A7D" w:rsidRPr="009B52FC" w:rsidRDefault="007D2F81" w:rsidP="009B52FC">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tc>
      </w:tr>
      <w:tr w:rsidR="00E621CC" w:rsidTr="00630068">
        <w:trPr>
          <w:trHeight w:val="530"/>
        </w:trPr>
        <w:tc>
          <w:tcPr>
            <w:tcW w:w="2790" w:type="dxa"/>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vAlign w:val="center"/>
          </w:tcPr>
          <w:p w:rsidR="00E621CC" w:rsidRPr="000C45E2" w:rsidRDefault="00856688" w:rsidP="00C93962">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sidR="00C93962">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sidR="00C93962">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00E621CC" w:rsidRPr="000C45E2">
              <w:rPr>
                <w:rFonts w:ascii="Century Gothic" w:hAnsi="Century Gothic" w:cs="Arial"/>
                <w:color w:val="00B0F0"/>
                <w:sz w:val="18"/>
                <w:szCs w:val="18"/>
              </w:rPr>
              <w:t xml:space="preserve"> </w:t>
            </w:r>
          </w:p>
        </w:tc>
      </w:tr>
      <w:tr w:rsidR="00E621CC" w:rsidTr="00630068">
        <w:trPr>
          <w:trHeight w:val="350"/>
        </w:trPr>
        <w:tc>
          <w:tcPr>
            <w:tcW w:w="2790" w:type="dxa"/>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vAlign w:val="center"/>
          </w:tcPr>
          <w:p w:rsidR="00E621CC" w:rsidRPr="00C93962" w:rsidRDefault="00856688"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E621CC" w:rsidTr="00630068">
        <w:trPr>
          <w:trHeight w:val="890"/>
        </w:trPr>
        <w:tc>
          <w:tcPr>
            <w:tcW w:w="2790" w:type="dxa"/>
            <w:vAlign w:val="center"/>
          </w:tcPr>
          <w:p w:rsidR="00E621CC" w:rsidRPr="003C42B6" w:rsidRDefault="00E621CC" w:rsidP="006413DD">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vAlign w:val="center"/>
          </w:tcPr>
          <w:p w:rsidR="00E621CC" w:rsidRPr="00C93962" w:rsidRDefault="00856688"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00E621CC" w:rsidRPr="00C93962">
              <w:rPr>
                <w:rFonts w:ascii="Century Gothic" w:hAnsi="Century Gothic" w:cs="Calibri"/>
                <w:color w:val="0000FF"/>
                <w:sz w:val="18"/>
                <w:szCs w:val="18"/>
                <w:highlight w:val="green"/>
              </w:rPr>
              <w:t xml:space="preserve"> </w:t>
            </w:r>
          </w:p>
        </w:tc>
      </w:tr>
      <w:tr w:rsidR="00963141" w:rsidTr="00602A2C">
        <w:trPr>
          <w:trHeight w:val="2780"/>
        </w:trPr>
        <w:tc>
          <w:tcPr>
            <w:tcW w:w="14490" w:type="dxa"/>
            <w:gridSpan w:val="2"/>
            <w:vAlign w:val="center"/>
          </w:tcPr>
          <w:p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Check all that apply</w:t>
            </w:r>
            <w:r w:rsidR="00D6087E">
              <w:rPr>
                <w:rFonts w:ascii="Century Gothic" w:hAnsi="Century Gothic" w:cs="Arial"/>
                <w:i/>
                <w:color w:val="002060"/>
                <w:sz w:val="16"/>
                <w:szCs w:val="16"/>
              </w:rPr>
              <w:t xml:space="preserve">. </w:t>
            </w:r>
            <w:r w:rsidRPr="00B67DF2">
              <w:rPr>
                <w:rFonts w:ascii="Century Gothic" w:hAnsi="Century Gothic" w:cs="Arial"/>
                <w:i/>
                <w:color w:val="002060"/>
                <w:sz w:val="16"/>
                <w:szCs w:val="16"/>
              </w:rPr>
              <w:t>)</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r w:rsidR="00856688">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856688">
              <w:rPr>
                <w:rFonts w:ascii="Century Gothic" w:hAnsi="Century Gothic" w:cs="Arial"/>
                <w:color w:val="000000"/>
                <w:sz w:val="18"/>
                <w:szCs w:val="18"/>
              </w:rPr>
            </w:r>
            <w:r w:rsidR="00856688">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Weekly          </w:t>
            </w:r>
            <w:r w:rsidR="00856688"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bookmarkEnd w:id="2"/>
            <w:r w:rsidRPr="001B007D">
              <w:rPr>
                <w:rFonts w:ascii="Century Gothic" w:hAnsi="Century Gothic" w:cs="Arial"/>
                <w:color w:val="000000"/>
                <w:sz w:val="18"/>
                <w:szCs w:val="18"/>
              </w:rPr>
              <w:t xml:space="preserve"> Every 14 days and within 24 hours of a 0.25” rain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365D58">
            <w:pPr>
              <w:tabs>
                <w:tab w:val="left" w:pos="1422"/>
                <w:tab w:val="left" w:pos="2892"/>
                <w:tab w:val="left" w:pos="4302"/>
                <w:tab w:val="left" w:pos="5757"/>
              </w:tabs>
              <w:ind w:left="2862" w:right="-18" w:hanging="2520"/>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856688"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bookmarkEnd w:id="3"/>
            <w:r w:rsidRPr="001B007D">
              <w:rPr>
                <w:rFonts w:ascii="Century Gothic" w:hAnsi="Century Gothic" w:cs="Arial"/>
                <w:color w:val="000000"/>
                <w:sz w:val="18"/>
                <w:szCs w:val="18"/>
              </w:rPr>
              <w:t xml:space="preserve">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Every 7 days and within 2</w:t>
            </w:r>
            <w:r>
              <w:rPr>
                <w:rFonts w:ascii="Century Gothic" w:hAnsi="Century Gothic" w:cs="Arial"/>
                <w:color w:val="000000"/>
                <w:sz w:val="18"/>
                <w:szCs w:val="18"/>
              </w:rPr>
              <w:t>4 hours of a 0.25” rain (</w:t>
            </w:r>
            <w:r w:rsidRPr="001B007D">
              <w:rPr>
                <w:rFonts w:ascii="Century Gothic" w:hAnsi="Century Gothic" w:cs="Arial"/>
                <w:color w:val="000000"/>
                <w:sz w:val="18"/>
                <w:szCs w:val="18"/>
              </w:rPr>
              <w:t xml:space="preserve">for </w:t>
            </w:r>
            <w:r w:rsidR="00CC28F0">
              <w:rPr>
                <w:rFonts w:ascii="Century Gothic" w:hAnsi="Century Gothic" w:cs="Arial"/>
                <w:color w:val="000000"/>
                <w:sz w:val="18"/>
                <w:szCs w:val="18"/>
              </w:rPr>
              <w:t xml:space="preserve">areas of </w:t>
            </w:r>
            <w:r w:rsidRPr="001B007D">
              <w:rPr>
                <w:rFonts w:ascii="Century Gothic" w:hAnsi="Century Gothic" w:cs="Arial"/>
                <w:color w:val="000000"/>
                <w:sz w:val="18"/>
                <w:szCs w:val="18"/>
              </w:rPr>
              <w:t>sites discharging to sediment or nutrient-impaired waters</w:t>
            </w:r>
            <w:r>
              <w:rPr>
                <w:rFonts w:ascii="Century Gothic" w:hAnsi="Century Gothic" w:cs="Arial"/>
                <w:color w:val="000000"/>
                <w:sz w:val="18"/>
                <w:szCs w:val="18"/>
              </w:rPr>
              <w:t xml:space="preserve"> or to </w:t>
            </w:r>
            <w:r w:rsidRPr="001B007D">
              <w:rPr>
                <w:rFonts w:ascii="Century Gothic" w:hAnsi="Century Gothic" w:cs="Arial"/>
                <w:color w:val="000000"/>
                <w:sz w:val="18"/>
                <w:szCs w:val="18"/>
              </w:rPr>
              <w:t xml:space="preserve">waters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designated as Tier 2, Tier 2.5, or Tier 3)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6413DD">
            <w:pPr>
              <w:tabs>
                <w:tab w:val="left" w:pos="1422"/>
                <w:tab w:val="left" w:pos="2892"/>
                <w:tab w:val="left" w:pos="4302"/>
                <w:tab w:val="left" w:pos="5757"/>
              </w:tabs>
              <w:ind w:left="342"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963141" w:rsidRPr="001B007D" w:rsidRDefault="00856688"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p>
          <w:p w:rsidR="00963141" w:rsidRPr="001B007D" w:rsidRDefault="00856688"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and wit</w:t>
            </w:r>
            <w:r w:rsidR="00963141">
              <w:rPr>
                <w:rFonts w:ascii="Century Gothic" w:hAnsi="Century Gothic" w:cs="Arial"/>
                <w:color w:val="000000"/>
                <w:sz w:val="18"/>
                <w:szCs w:val="18"/>
              </w:rPr>
              <w:t>hin 24 hours of a 0.25” rain (f</w:t>
            </w:r>
            <w:r w:rsidR="00963141" w:rsidRPr="001B007D">
              <w:rPr>
                <w:rFonts w:ascii="Century Gothic" w:hAnsi="Century Gothic" w:cs="Arial"/>
                <w:color w:val="000000"/>
                <w:sz w:val="18"/>
                <w:szCs w:val="18"/>
              </w:rPr>
              <w:t>or arid, semi-arid, or drought-stricken areas</w:t>
            </w:r>
            <w:r w:rsidR="006A2BEF">
              <w:rPr>
                <w:rFonts w:ascii="Century Gothic" w:hAnsi="Century Gothic" w:cs="Arial"/>
                <w:color w:val="000000"/>
                <w:sz w:val="18"/>
                <w:szCs w:val="18"/>
              </w:rPr>
              <w:t xml:space="preserve"> during seasonally dry periods or during drought</w:t>
            </w:r>
            <w:r w:rsidR="00963141">
              <w:rPr>
                <w:rFonts w:ascii="Century Gothic" w:hAnsi="Century Gothic" w:cs="Arial"/>
                <w:color w:val="000000"/>
                <w:sz w:val="18"/>
                <w:szCs w:val="18"/>
              </w:rPr>
              <w:t>)</w:t>
            </w:r>
            <w:r w:rsidR="00963141" w:rsidRPr="001B007D">
              <w:rPr>
                <w:rFonts w:ascii="Century Gothic" w:hAnsi="Century Gothic" w:cs="Arial"/>
                <w:color w:val="000000"/>
                <w:sz w:val="18"/>
                <w:szCs w:val="18"/>
              </w:rPr>
              <w:t xml:space="preserve">      </w:t>
            </w:r>
          </w:p>
          <w:p w:rsidR="00963141" w:rsidRPr="00205FBE" w:rsidRDefault="00856688"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w:t>
            </w:r>
            <w:r w:rsidR="00963141">
              <w:rPr>
                <w:rFonts w:ascii="Century Gothic" w:hAnsi="Century Gothic" w:cs="Arial"/>
                <w:color w:val="000000"/>
                <w:sz w:val="18"/>
                <w:szCs w:val="18"/>
              </w:rPr>
              <w:t>(f</w:t>
            </w:r>
            <w:r w:rsidR="00963141" w:rsidRPr="001B007D">
              <w:rPr>
                <w:rFonts w:ascii="Century Gothic" w:hAnsi="Century Gothic" w:cs="Arial"/>
                <w:color w:val="000000"/>
                <w:sz w:val="18"/>
                <w:szCs w:val="18"/>
              </w:rPr>
              <w:t>or frozen conditions where earth-disturbing activities are being conducted</w:t>
            </w:r>
            <w:r w:rsidR="00963141">
              <w:rPr>
                <w:rFonts w:ascii="Century Gothic" w:hAnsi="Century Gothic" w:cs="Arial"/>
                <w:color w:val="000000"/>
                <w:sz w:val="18"/>
                <w:szCs w:val="18"/>
              </w:rPr>
              <w:t>)</w:t>
            </w:r>
          </w:p>
        </w:tc>
      </w:tr>
      <w:tr w:rsidR="00963141" w:rsidTr="00602A2C">
        <w:trPr>
          <w:trHeight w:val="1430"/>
        </w:trPr>
        <w:tc>
          <w:tcPr>
            <w:tcW w:w="14490" w:type="dxa"/>
            <w:gridSpan w:val="2"/>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963141" w:rsidRPr="00243499" w:rsidRDefault="00856688"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r>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[Enter the source for your weather station data.]</w:t>
            </w:r>
            <w:r>
              <w:rPr>
                <w:rFonts w:ascii="Century Gothic" w:hAnsi="Century Gothic" w:cs="Calibri"/>
                <w:color w:val="0000FF"/>
                <w:sz w:val="18"/>
                <w:szCs w:val="18"/>
              </w:rPr>
              <w:fldChar w:fldCharType="end"/>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C9396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C93962">
              <w:rPr>
                <w:rFonts w:ascii="Century Gothic" w:hAnsi="Century Gothic" w:cs="Calibri"/>
                <w:color w:val="0000FF"/>
                <w:sz w:val="18"/>
                <w:szCs w:val="18"/>
              </w:rPr>
              <w:t xml:space="preserve"> </w:t>
            </w:r>
            <w:r w:rsidR="00856688">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sidR="00C93962">
              <w:rPr>
                <w:rFonts w:ascii="Century Gothic" w:hAnsi="Century Gothic" w:cs="Calibri"/>
                <w:color w:val="0000FF"/>
                <w:sz w:val="18"/>
                <w:szCs w:val="18"/>
              </w:rPr>
              <w:instrText xml:space="preserve"> FORMTEXT </w:instrText>
            </w:r>
            <w:r w:rsidR="00856688">
              <w:rPr>
                <w:rFonts w:ascii="Century Gothic" w:hAnsi="Century Gothic" w:cs="Calibri"/>
                <w:color w:val="0000FF"/>
                <w:sz w:val="18"/>
                <w:szCs w:val="18"/>
              </w:rPr>
            </w:r>
            <w:r w:rsidR="00856688">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rainfall amount (in inches)]</w:t>
            </w:r>
            <w:r w:rsidR="00856688">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tc>
      </w:tr>
      <w:tr w:rsidR="00963141" w:rsidTr="00B92924">
        <w:trPr>
          <w:trHeight w:val="1665"/>
        </w:trPr>
        <w:tc>
          <w:tcPr>
            <w:tcW w:w="14490" w:type="dxa"/>
            <w:gridSpan w:val="2"/>
            <w:vAlign w:val="center"/>
          </w:tcPr>
          <w:p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4.1.</w:t>
            </w:r>
            <w:r>
              <w:rPr>
                <w:rFonts w:ascii="Century Gothic" w:hAnsi="Century Gothic" w:cs="Arial"/>
                <w:b/>
                <w:color w:val="000000"/>
                <w:sz w:val="18"/>
                <w:szCs w:val="18"/>
              </w:rPr>
              <w:t xml:space="preserve">5?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CF66ED"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00856688"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00CF66ED" w:rsidRPr="00CF66ED">
              <w:rPr>
                <w:rFonts w:ascii="Century Gothic" w:hAnsi="Century Gothic" w:cs="Calibri"/>
                <w:color w:val="0000FF"/>
                <w:sz w:val="18"/>
                <w:szCs w:val="18"/>
              </w:rPr>
              <w:instrText xml:space="preserve"> FORMTEXT </w:instrText>
            </w:r>
            <w:r w:rsidR="00856688" w:rsidRPr="00CF66ED">
              <w:rPr>
                <w:rFonts w:ascii="Century Gothic" w:hAnsi="Century Gothic" w:cs="Calibri"/>
                <w:color w:val="0000FF"/>
                <w:sz w:val="18"/>
                <w:szCs w:val="18"/>
              </w:rPr>
            </w:r>
            <w:r w:rsidR="00856688" w:rsidRPr="00CF66ED">
              <w:rPr>
                <w:rFonts w:ascii="Century Gothic" w:hAnsi="Century Gothic" w:cs="Calibri"/>
                <w:color w:val="0000FF"/>
                <w:sz w:val="18"/>
                <w:szCs w:val="18"/>
              </w:rPr>
              <w:fldChar w:fldCharType="separate"/>
            </w:r>
            <w:r w:rsidR="00CF66ED" w:rsidRPr="00CF66ED">
              <w:rPr>
                <w:rFonts w:ascii="Century Gothic" w:hAnsi="Century Gothic" w:cs="Calibri"/>
                <w:noProof/>
                <w:color w:val="0000FF"/>
                <w:sz w:val="18"/>
                <w:szCs w:val="18"/>
              </w:rPr>
              <w:t>[Provide short description of the conditions preventing the inspection.]</w:t>
            </w:r>
            <w:r w:rsidR="00856688" w:rsidRPr="00CF66ED">
              <w:rPr>
                <w:rFonts w:ascii="Century Gothic" w:hAnsi="Century Gothic" w:cs="Calibri"/>
                <w:color w:val="0000FF"/>
                <w:sz w:val="18"/>
                <w:szCs w:val="18"/>
              </w:rPr>
              <w:fldChar w:fldCharType="end"/>
            </w:r>
          </w:p>
          <w:p w:rsidR="00963141" w:rsidRPr="007C775E" w:rsidRDefault="00963141" w:rsidP="00CF66ED">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sidR="00CF66ED">
              <w:rPr>
                <w:rFonts w:ascii="Century Gothic" w:hAnsi="Century Gothic" w:cs="Calibri"/>
                <w:color w:val="0000FF"/>
                <w:sz w:val="18"/>
                <w:szCs w:val="18"/>
              </w:rPr>
              <w:t xml:space="preserve"> </w:t>
            </w:r>
            <w:r w:rsidR="00856688">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sidR="00CF66ED">
              <w:rPr>
                <w:rFonts w:ascii="Century Gothic" w:hAnsi="Century Gothic" w:cs="Calibri"/>
                <w:color w:val="0000FF"/>
                <w:sz w:val="18"/>
                <w:szCs w:val="18"/>
              </w:rPr>
              <w:instrText xml:space="preserve"> FORMTEXT </w:instrText>
            </w:r>
            <w:r w:rsidR="00856688">
              <w:rPr>
                <w:rFonts w:ascii="Century Gothic" w:hAnsi="Century Gothic" w:cs="Calibri"/>
                <w:color w:val="0000FF"/>
                <w:sz w:val="18"/>
                <w:szCs w:val="18"/>
              </w:rPr>
            </w:r>
            <w:r w:rsidR="00856688">
              <w:rPr>
                <w:rFonts w:ascii="Century Gothic" w:hAnsi="Century Gothic" w:cs="Calibri"/>
                <w:color w:val="0000FF"/>
                <w:sz w:val="18"/>
                <w:szCs w:val="18"/>
              </w:rPr>
              <w:fldChar w:fldCharType="separate"/>
            </w:r>
            <w:r w:rsidR="00CF66ED">
              <w:rPr>
                <w:rFonts w:ascii="Century Gothic" w:hAnsi="Century Gothic" w:cs="Calibri"/>
                <w:noProof/>
                <w:color w:val="0000FF"/>
                <w:sz w:val="18"/>
                <w:szCs w:val="18"/>
              </w:rPr>
              <w:t>[Specify location(s) on the site where unsafe conditions were found.]</w:t>
            </w:r>
            <w:r w:rsidR="00856688">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r>
        <w:rPr>
          <w:rFonts w:ascii="Century Gothic" w:hAnsi="Century Gothic" w:cs="Arial"/>
          <w:b/>
          <w:sz w:val="18"/>
          <w:szCs w:val="18"/>
        </w:rPr>
        <w:br w:type="page"/>
      </w:r>
    </w:p>
    <w:tbl>
      <w:tblPr>
        <w:tblStyle w:val="TableGrid"/>
        <w:tblW w:w="14490" w:type="dxa"/>
        <w:tblInd w:w="-702" w:type="dxa"/>
        <w:tblLook w:val="04A0"/>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2.1)</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CE29B6">
            <w:pPr>
              <w:ind w:left="-810"/>
            </w:pPr>
            <w:r w:rsidRPr="000074BD">
              <w:rPr>
                <w:rFonts w:ascii="Century Gothic" w:hAnsi="Century Gothic" w:cs="Arial"/>
                <w:b/>
                <w:color w:val="002060"/>
                <w:sz w:val="18"/>
                <w:szCs w:val="18"/>
              </w:rPr>
              <w:t xml:space="preserve">[Include </w:t>
            </w:r>
            <w:r>
              <w:rPr>
                <w:rFonts w:ascii="Century Gothic" w:hAnsi="Century Gothic" w:cs="Arial"/>
                <w:b/>
                <w:color w:val="002060"/>
                <w:sz w:val="18"/>
                <w:szCs w:val="18"/>
              </w:rPr>
              <w:t>[</w:t>
            </w:r>
            <w:r w:rsidR="00C909B5">
              <w:rPr>
                <w:rFonts w:ascii="Century Gothic" w:hAnsi="Century Gothic" w:cs="Arial"/>
                <w:b/>
                <w:color w:val="002060"/>
                <w:sz w:val="18"/>
                <w:szCs w:val="18"/>
              </w:rPr>
              <w:t xml:space="preserve">add </w:t>
            </w:r>
            <w:proofErr w:type="spellStart"/>
            <w:r w:rsidRPr="000074BD">
              <w:rPr>
                <w:rFonts w:ascii="Century Gothic" w:hAnsi="Century Gothic" w:cs="Arial"/>
                <w:b/>
                <w:color w:val="002060"/>
                <w:sz w:val="18"/>
                <w:szCs w:val="18"/>
              </w:rPr>
              <w:t>add’l</w:t>
            </w:r>
            <w:proofErr w:type="spellEnd"/>
            <w:r w:rsidRPr="000074BD">
              <w:rPr>
                <w:rFonts w:ascii="Century Gothic" w:hAnsi="Century Gothic" w:cs="Arial"/>
                <w:b/>
                <w:color w:val="002060"/>
                <w:sz w:val="18"/>
                <w:szCs w:val="18"/>
              </w:rPr>
              <w:t xml:space="preserve"> rows if applicable]</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856688"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856688"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856688"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856688" w:rsidRPr="00C93962">
              <w:rPr>
                <w:rFonts w:ascii="Century Gothic" w:hAnsi="Century Gothic" w:cs="Calibri"/>
                <w:color w:val="0000FF"/>
                <w:sz w:val="18"/>
                <w:szCs w:val="18"/>
              </w:rPr>
            </w:r>
            <w:r w:rsidR="00856688"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856688"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856688"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856688" w:rsidRPr="00C93962">
              <w:rPr>
                <w:rFonts w:ascii="Century Gothic" w:hAnsi="Century Gothic" w:cs="Calibri"/>
                <w:color w:val="0000FF"/>
                <w:sz w:val="18"/>
                <w:szCs w:val="18"/>
              </w:rPr>
            </w:r>
            <w:r w:rsidR="00856688"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856688" w:rsidRPr="00C93962">
              <w:rPr>
                <w:rFonts w:ascii="Century Gothic" w:hAnsi="Century Gothic" w:cs="Calibri"/>
                <w:color w:val="0000FF"/>
                <w:sz w:val="18"/>
                <w:szCs w:val="18"/>
              </w:rPr>
              <w:fldChar w:fldCharType="end"/>
            </w:r>
          </w:p>
        </w:tc>
        <w:tc>
          <w:tcPr>
            <w:tcW w:w="1410" w:type="dxa"/>
          </w:tcPr>
          <w:p w:rsidR="00812C6D" w:rsidRDefault="00812C6D" w:rsidP="006413DD">
            <w:pPr>
              <w:rPr>
                <w:rFonts w:ascii="Century Gothic" w:hAnsi="Century Gothic" w:cs="Arial"/>
                <w:b/>
                <w:sz w:val="18"/>
                <w:szCs w:val="18"/>
              </w:rPr>
            </w:pPr>
          </w:p>
          <w:p w:rsidR="00812C6D" w:rsidRPr="001B007D" w:rsidRDefault="00856688"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856688"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856688"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856688"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856688"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856688"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1410" w:type="dxa"/>
          </w:tcPr>
          <w:p w:rsidR="00812C6D" w:rsidRDefault="00812C6D" w:rsidP="006413DD">
            <w:pPr>
              <w:rPr>
                <w:rFonts w:ascii="Century Gothic" w:hAnsi="Century Gothic" w:cs="Arial"/>
                <w:sz w:val="18"/>
                <w:szCs w:val="18"/>
              </w:rPr>
            </w:pPr>
          </w:p>
          <w:p w:rsidR="00C14B58" w:rsidRPr="001B007D" w:rsidRDefault="00856688"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856688"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856688"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856688"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856688"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856688"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856688"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856688"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856688"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2130" w:type="dxa"/>
          </w:tcPr>
          <w:p w:rsidR="00812C6D" w:rsidRDefault="00812C6D" w:rsidP="006413DD">
            <w:pPr>
              <w:rPr>
                <w:rFonts w:ascii="Century Gothic" w:hAnsi="Century Gothic"/>
                <w:color w:val="002060"/>
                <w:sz w:val="18"/>
                <w:szCs w:val="18"/>
              </w:rPr>
            </w:pPr>
          </w:p>
          <w:p w:rsidR="00812C6D" w:rsidRPr="00C93962" w:rsidRDefault="00856688"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856688"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856688"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856688"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856688"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856688"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856688"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856688"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856688"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856688"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856688"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856688"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 and requires repairs if controls are not ope</w:t>
      </w:r>
      <w:r w:rsidR="000074BD" w:rsidRPr="000074BD">
        <w:rPr>
          <w:rFonts w:ascii="Century Gothic" w:hAnsi="Century Gothic" w:cs="Arial"/>
          <w:color w:val="000000"/>
          <w:sz w:val="18"/>
          <w:szCs w:val="20"/>
        </w:rPr>
        <w:t xml:space="preserv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2" w:history="1">
        <w:r w:rsidR="000074BD" w:rsidRPr="00F009D0">
          <w:rPr>
            <w:rStyle w:val="Hyperlink"/>
            <w:rFonts w:ascii="Century Gothic" w:hAnsi="Century Gothic" w:cs="Arial"/>
            <w:sz w:val="18"/>
            <w:szCs w:val="20"/>
          </w:rPr>
          <w:t>www.epa.gov/npdes/stormwater/swppp</w:t>
        </w:r>
      </w:hyperlink>
      <w:r w:rsidR="000074BD">
        <w:rPr>
          <w:rFonts w:ascii="Century Gothic" w:hAnsi="Century Gothic" w:cs="Arial"/>
          <w:color w:val="000000"/>
          <w:sz w:val="18"/>
          <w:szCs w:val="20"/>
        </w:rPr>
        <w:t xml:space="preserve">. See Part 5 of the permit for more information. </w:t>
      </w:r>
    </w:p>
    <w:p w:rsidR="00E46A6A" w:rsidRDefault="00E46A6A" w:rsidP="00A73CA1">
      <w:pPr>
        <w:spacing w:after="0" w:line="240" w:lineRule="auto"/>
        <w:ind w:left="-540" w:hanging="270"/>
        <w:jc w:val="center"/>
        <w:rPr>
          <w:rFonts w:ascii="Century Gothic" w:hAnsi="Century Gothic" w:cs="Arial"/>
          <w:b/>
          <w:color w:val="000000"/>
          <w:sz w:val="20"/>
          <w:szCs w:val="20"/>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856688" w:rsidP="006413DD">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CD3DBF"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CD3DBF"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F049BD"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F049BD"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F049BD"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856688"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856688"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856688"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6A1919" w:rsidRDefault="006A1919"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Pr="007679BC" w:rsidRDefault="007679BC" w:rsidP="00CE29B6">
            <w:pPr>
              <w:pStyle w:val="ListParagraph"/>
              <w:rPr>
                <w:rFonts w:ascii="Century Gothic" w:hAnsi="Century Gothic" w:cs="Arial"/>
                <w:b/>
                <w:color w:val="002060"/>
                <w:sz w:val="18"/>
                <w:szCs w:val="18"/>
              </w:rPr>
            </w:pPr>
          </w:p>
          <w:p w:rsidR="007679BC" w:rsidRPr="007679BC" w:rsidRDefault="007679BC" w:rsidP="00CE29B6">
            <w:pPr>
              <w:rPr>
                <w:rFonts w:ascii="Century Gothic" w:hAnsi="Century Gothic" w:cs="Arial"/>
                <w:b/>
                <w:color w:val="002060"/>
                <w:sz w:val="18"/>
                <w:szCs w:val="18"/>
              </w:rPr>
            </w:pPr>
          </w:p>
          <w:p w:rsidR="00471562" w:rsidRPr="00A2434A" w:rsidRDefault="00856688"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856688"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856688"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856688"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856688"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rsidR="00F049BD" w:rsidRDefault="00F049BD" w:rsidP="006413DD">
            <w:pPr>
              <w:rPr>
                <w:rFonts w:ascii="Century Gothic" w:hAnsi="Century Gothic"/>
                <w:color w:val="002060"/>
                <w:sz w:val="18"/>
                <w:szCs w:val="18"/>
              </w:rPr>
            </w:pPr>
          </w:p>
          <w:p w:rsidR="00F049B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6"/>
                <w:placeholder>
                  <w:docPart w:val="F22F0438CBE94B3CBFB2A102C3637AF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597"/>
                <w:placeholder>
                  <w:docPart w:val="5AAC0A9C30F64DDD8138414EEDDC659C"/>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0"/>
                <w:placeholder>
                  <w:docPart w:val="54A716FE5B2B432699E833A612BD98FB"/>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highlight w:val="cyan"/>
              </w:rPr>
            </w:pPr>
          </w:p>
          <w:p w:rsidR="00F049BD" w:rsidRPr="004408DA"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1"/>
                <w:placeholder>
                  <w:docPart w:val="74BC8997EFFE4E1194F211E51E58ADA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66731"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rPr>
            </w:pPr>
          </w:p>
          <w:p w:rsidR="00F049BD"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2"/>
                <w:placeholder>
                  <w:docPart w:val="E1C91D5F931E48EEBB5FD6095126EC03"/>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3"/>
                <w:placeholder>
                  <w:docPart w:val="FC8A22DCA81D4DA0B84A5A949DD96B90"/>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4"/>
                <w:placeholder>
                  <w:docPart w:val="201DD24703A64328A68260196523C0B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5"/>
                <w:placeholder>
                  <w:docPart w:val="746DFBF697BC4DF48F91884D78E3813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6"/>
                <w:placeholder>
                  <w:docPart w:val="357AD10C83D44B59B8FAC574CD5199C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Pr="003558C7" w:rsidRDefault="00856688" w:rsidP="006413DD">
            <w:pPr>
              <w:rPr>
                <w:rFonts w:ascii="Century Gothic" w:hAnsi="Century Gothic"/>
                <w:color w:val="002060"/>
                <w:sz w:val="18"/>
                <w:szCs w:val="18"/>
              </w:rPr>
            </w:pPr>
            <w:sdt>
              <w:sdtPr>
                <w:rPr>
                  <w:rFonts w:ascii="Century Gothic" w:hAnsi="Century Gothic"/>
                  <w:color w:val="0000FF"/>
                  <w:sz w:val="18"/>
                  <w:szCs w:val="18"/>
                </w:rPr>
                <w:id w:val="505583607"/>
                <w:placeholder>
                  <w:docPart w:val="86598831BD9644B29BEFA495F3F891F6"/>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tc>
        <w:tc>
          <w:tcPr>
            <w:tcW w:w="6930" w:type="dxa"/>
          </w:tcPr>
          <w:p w:rsidR="00F049BD" w:rsidRPr="0076799F" w:rsidRDefault="00F049BD" w:rsidP="006413DD">
            <w:pPr>
              <w:rPr>
                <w:rFonts w:ascii="Century Gothic" w:hAnsi="Century Gothic"/>
                <w:color w:val="002060"/>
                <w:sz w:val="18"/>
                <w:szCs w:val="18"/>
                <w:highlight w:val="cyan"/>
              </w:rPr>
            </w:pPr>
          </w:p>
          <w:p w:rsidR="00F049BD"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Default="00856688"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856688"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856688"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856688"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856688"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3" w:history="1">
        <w:r w:rsidRPr="00F009D0">
          <w:rPr>
            <w:rStyle w:val="Hyperlink"/>
            <w:rFonts w:ascii="Century Gothic" w:hAnsi="Century Gothic" w:cs="Arial"/>
            <w:sz w:val="18"/>
            <w:szCs w:val="20"/>
          </w:rPr>
          <w:t>www.epa.gov/npdes/stormwater/swppp</w:t>
        </w:r>
      </w:hyperlink>
      <w:r>
        <w:rPr>
          <w:rFonts w:ascii="Century Gothic" w:hAnsi="Century Gothic" w:cs="Arial"/>
          <w:color w:val="000000"/>
          <w:sz w:val="18"/>
          <w:szCs w:val="20"/>
        </w:rPr>
        <w:t xml:space="preserve">. 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817768" w:rsidRDefault="00817768" w:rsidP="000074BD">
      <w:pPr>
        <w:spacing w:after="0" w:line="240" w:lineRule="auto"/>
        <w:ind w:left="-810"/>
        <w:rPr>
          <w:rFonts w:ascii="Century Gothic" w:hAnsi="Century Gothic" w:cs="Arial"/>
          <w:color w:val="000000"/>
          <w:sz w:val="18"/>
          <w:szCs w:val="20"/>
        </w:rPr>
      </w:pPr>
    </w:p>
    <w:p w:rsidR="00817768" w:rsidRPr="000074BD" w:rsidRDefault="00817768"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lastRenderedPageBreak/>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856688"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856688"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856688"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856688"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856688"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856688"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856688"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856688"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856688"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856688"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856688"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856688"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9"/>
                <w:placeholder>
                  <w:docPart w:val="099740F25DFB4AAE902DB06DC79F573B"/>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856688"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0"/>
                <w:placeholder>
                  <w:docPart w:val="8167F3248C5C44F0B38B840A1B9AE0E6"/>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856688"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w:t>
            </w:r>
            <w:r w:rsidR="008E6DA3">
              <w:rPr>
                <w:rFonts w:ascii="Century Gothic" w:hAnsi="Century Gothic" w:cs="Arial"/>
                <w:sz w:val="18"/>
                <w:szCs w:val="18"/>
              </w:rPr>
              <w:t xml:space="preserve"> </w:t>
            </w:r>
            <w:sdt>
              <w:sdtPr>
                <w:rPr>
                  <w:rFonts w:ascii="Century Gothic" w:hAnsi="Century Gothic"/>
                  <w:color w:val="0000FF"/>
                  <w:sz w:val="18"/>
                  <w:szCs w:val="18"/>
                </w:rPr>
                <w:id w:val="505583611"/>
                <w:placeholder>
                  <w:docPart w:val="66E01E6A907345EFA7DB963A0F16489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8E6DA3">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8E6DA3">
            <w:pPr>
              <w:pStyle w:val="BodyText-Append"/>
              <w:keepNext/>
              <w:keepLines/>
              <w:spacing w:before="0" w:after="0"/>
              <w:rPr>
                <w:rFonts w:ascii="Century Gothic" w:hAnsi="Century Gothic" w:cs="Arial"/>
                <w:sz w:val="18"/>
                <w:szCs w:val="18"/>
              </w:rPr>
            </w:pPr>
          </w:p>
          <w:p w:rsidR="00D95A90" w:rsidRPr="00B5308B" w:rsidRDefault="00856688" w:rsidP="008E6DA3">
            <w:pPr>
              <w:pStyle w:val="BodyText-Append"/>
              <w:keepNext/>
              <w:keepLines/>
              <w:spacing w:before="0" w:after="0"/>
              <w:rPr>
                <w:rFonts w:ascii="Century Gothic" w:hAnsi="Century Gothic" w:cs="Arial"/>
                <w:sz w:val="16"/>
                <w:szCs w:val="16"/>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2"/>
                <w:placeholder>
                  <w:docPart w:val="D5D3B1FB083043A7877F1E36B61BD292"/>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856688"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856688"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4.1.6.6)</w:t>
            </w:r>
          </w:p>
        </w:tc>
      </w:tr>
      <w:tr w:rsidR="007836CA" w:rsidTr="007836CA">
        <w:trPr>
          <w:trHeight w:val="70"/>
        </w:trPr>
        <w:tc>
          <w:tcPr>
            <w:tcW w:w="14598" w:type="dxa"/>
            <w:gridSpan w:val="2"/>
            <w:shd w:val="clear" w:color="auto" w:fill="FFFFFF" w:themeFill="background1"/>
            <w:vAlign w:val="center"/>
          </w:tcPr>
          <w:p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Pr>
                <w:rFonts w:ascii="Century Gothic" w:hAnsi="Century Gothic" w:cs="Arial"/>
                <w:b/>
                <w:sz w:val="18"/>
                <w:szCs w:val="18"/>
              </w:rPr>
              <w:t>[</w:t>
            </w:r>
            <w:r w:rsidR="008C74EA">
              <w:rPr>
                <w:rFonts w:ascii="Century Gothic" w:hAnsi="Century Gothic" w:cs="Arial"/>
                <w:b/>
                <w:sz w:val="18"/>
                <w:szCs w:val="18"/>
              </w:rPr>
              <w:t>insert</w:t>
            </w:r>
            <w:r>
              <w:rPr>
                <w:rFonts w:ascii="Century Gothic" w:hAnsi="Century Gothic" w:cs="Arial"/>
                <w:b/>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856688">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856688">
              <w:rPr>
                <w:rFonts w:ascii="Century Gothic" w:hAnsi="Century Gothic" w:cs="Calibri"/>
                <w:color w:val="0000FF"/>
                <w:sz w:val="18"/>
                <w:szCs w:val="18"/>
              </w:rPr>
            </w:r>
            <w:r w:rsidR="00856688">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856688">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856688"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856688" w:rsidRPr="00471562">
              <w:rPr>
                <w:rFonts w:ascii="Century Gothic" w:hAnsi="Century Gothic" w:cs="Calibri"/>
                <w:color w:val="0000FF"/>
                <w:sz w:val="18"/>
                <w:szCs w:val="18"/>
              </w:rPr>
            </w:r>
            <w:r w:rsidR="00856688"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856688"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7836CA">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Default="007836CA" w:rsidP="007836CA">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856688"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856688" w:rsidRPr="00471562">
              <w:rPr>
                <w:rFonts w:ascii="Century Gothic" w:hAnsi="Century Gothic" w:cs="Calibri"/>
                <w:color w:val="0000FF"/>
                <w:sz w:val="18"/>
                <w:szCs w:val="18"/>
              </w:rPr>
            </w:r>
            <w:r w:rsidR="00856688"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856688"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7836CA" w:rsidRDefault="007836CA" w:rsidP="006413DD">
            <w:pPr>
              <w:rPr>
                <w:rFonts w:ascii="Century Gothic" w:hAnsi="Century Gothic" w:cs="Arial"/>
                <w:b/>
                <w:sz w:val="18"/>
                <w:szCs w:val="18"/>
              </w:rPr>
            </w:pP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856688">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856688">
              <w:rPr>
                <w:rFonts w:ascii="Century Gothic" w:hAnsi="Century Gothic" w:cs="Calibri"/>
                <w:color w:val="0000FF"/>
                <w:sz w:val="18"/>
                <w:szCs w:val="18"/>
              </w:rPr>
            </w:r>
            <w:r w:rsidR="00856688">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856688">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856688"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856688" w:rsidRPr="00471562">
              <w:rPr>
                <w:rFonts w:ascii="Century Gothic" w:hAnsi="Century Gothic" w:cs="Calibri"/>
                <w:color w:val="0000FF"/>
                <w:sz w:val="18"/>
                <w:szCs w:val="18"/>
              </w:rPr>
            </w:r>
            <w:r w:rsidR="00856688"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856688"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856688"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856688" w:rsidRPr="001B007D">
              <w:rPr>
                <w:rFonts w:ascii="Century Gothic" w:hAnsi="Century Gothic" w:cs="Arial"/>
                <w:color w:val="000000"/>
                <w:sz w:val="18"/>
                <w:szCs w:val="18"/>
              </w:rPr>
            </w:r>
            <w:r w:rsidR="00856688"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Default="00A5210F" w:rsidP="00A5210F">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856688"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856688" w:rsidRPr="00471562">
              <w:rPr>
                <w:rFonts w:ascii="Century Gothic" w:hAnsi="Century Gothic" w:cs="Calibri"/>
                <w:color w:val="0000FF"/>
                <w:sz w:val="18"/>
                <w:szCs w:val="18"/>
              </w:rPr>
            </w:r>
            <w:r w:rsidR="00856688"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856688"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A5210F" w:rsidRDefault="00A5210F" w:rsidP="00A5210F">
            <w:pPr>
              <w:rPr>
                <w:rFonts w:ascii="Century Gothic" w:hAnsi="Century Gothic" w:cs="Arial"/>
                <w:b/>
                <w:sz w:val="18"/>
                <w:szCs w:val="18"/>
              </w:rPr>
            </w:pPr>
          </w:p>
        </w:tc>
      </w:tr>
    </w:tbl>
    <w:p w:rsidR="00C90A4B" w:rsidRPr="00A5210F" w:rsidRDefault="00C90A4B" w:rsidP="00A5210F">
      <w:pPr>
        <w:rPr>
          <w:rFonts w:ascii="Century Gothic" w:hAnsi="Century Gothic" w:cs="Arial"/>
          <w:b/>
          <w:color w:val="000000"/>
          <w:sz w:val="20"/>
          <w:szCs w:val="20"/>
        </w:rPr>
      </w:pPr>
    </w:p>
    <w:tbl>
      <w:tblPr>
        <w:tblStyle w:val="TableGrid"/>
        <w:tblW w:w="14490" w:type="dxa"/>
        <w:tblInd w:w="-702" w:type="dxa"/>
        <w:tblLook w:val="04A0"/>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9B52FC">
            <w:pPr>
              <w:jc w:val="center"/>
              <w:rPr>
                <w:rFonts w:ascii="Century Gothic" w:hAnsi="Century Gothic" w:cs="Arial"/>
                <w:b/>
                <w:color w:val="000000"/>
                <w:sz w:val="20"/>
                <w:szCs w:val="20"/>
              </w:rPr>
            </w:pPr>
            <w:r>
              <w:lastRenderedPageBreak/>
              <w:br w:type="page"/>
            </w:r>
            <w:r w:rsidR="00D519F5">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Certification and Signature</w:t>
            </w:r>
            <w:r w:rsidR="005B3438">
              <w:rPr>
                <w:rFonts w:ascii="Century Gothic" w:hAnsi="Century Gothic" w:cs="Arial"/>
                <w:b/>
                <w:color w:val="000000"/>
                <w:sz w:val="20"/>
                <w:szCs w:val="20"/>
              </w:rPr>
              <w:t xml:space="preserve"> </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850035" w:rsidRPr="00923328" w:rsidRDefault="00850035"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tblPr>
      <w:tblGrid>
        <w:gridCol w:w="14490"/>
      </w:tblGrid>
      <w:tr w:rsidR="005B3438" w:rsidTr="003F6727">
        <w:trPr>
          <w:trHeight w:val="332"/>
        </w:trPr>
        <w:tc>
          <w:tcPr>
            <w:tcW w:w="14490" w:type="dxa"/>
            <w:shd w:val="clear" w:color="auto" w:fill="BFBFBF" w:themeFill="background1" w:themeFillShade="BF"/>
          </w:tcPr>
          <w:p w:rsidR="00700ED7" w:rsidRPr="009B52FC" w:rsidRDefault="005B3438" w:rsidP="009B52FC">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A34C8F">
          <w:headerReference w:type="even" r:id="rId14"/>
          <w:headerReference w:type="default" r:id="rId15"/>
          <w:footerReference w:type="even" r:id="rId16"/>
          <w:footerReference w:type="default" r:id="rId17"/>
          <w:headerReference w:type="first" r:id="rId18"/>
          <w:pgSz w:w="15840" w:h="12240" w:orient="landscape"/>
          <w:pgMar w:top="26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 xml:space="preserve">or Filling </w:t>
      </w:r>
      <w:proofErr w:type="gramStart"/>
      <w:r w:rsidRPr="00B8638B">
        <w:rPr>
          <w:rFonts w:ascii="Century Gothic" w:hAnsi="Century Gothic" w:cs="Arial"/>
          <w:b/>
          <w:sz w:val="20"/>
          <w:szCs w:val="20"/>
        </w:rPr>
        <w:t>Out</w:t>
      </w:r>
      <w:proofErr w:type="gramEnd"/>
      <w:r w:rsidRPr="00B8638B">
        <w:rPr>
          <w:rFonts w:ascii="Century Gothic" w:hAnsi="Century Gothic" w:cs="Arial"/>
          <w:b/>
          <w:sz w:val="20"/>
          <w:szCs w:val="20"/>
        </w:rPr>
        <w:t xml:space="preserve">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A5210F" w:rsidRPr="00463AB5"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CC28F0">
        <w:rPr>
          <w:rFonts w:ascii="Century Gothic" w:hAnsi="Century Gothic" w:cs="Arial"/>
          <w:b/>
          <w:color w:val="000000"/>
          <w:sz w:val="18"/>
          <w:szCs w:val="18"/>
        </w:rPr>
        <w:t xml:space="preserve"> &amp; Contact Information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A5210F" w:rsidRDefault="00A5210F" w:rsidP="00A5210F">
      <w:pPr>
        <w:spacing w:after="0" w:line="240" w:lineRule="auto"/>
        <w:ind w:left="-810" w:right="-18"/>
        <w:rPr>
          <w:rFonts w:ascii="Century Gothic" w:hAnsi="Century Gothic" w:cs="Arial"/>
          <w:color w:val="002060"/>
          <w:sz w:val="18"/>
          <w:szCs w:val="18"/>
        </w:rPr>
      </w:pPr>
    </w:p>
    <w:p w:rsidR="00A5210F" w:rsidRPr="00027AEE" w:rsidRDefault="00A5210F" w:rsidP="00A5210F">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A5210F" w:rsidRPr="00A14FE1" w:rsidRDefault="00A5210F" w:rsidP="00A5210F">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A5210F" w:rsidRDefault="00A5210F" w:rsidP="00A5210F">
      <w:pPr>
        <w:spacing w:after="0" w:line="240" w:lineRule="auto"/>
        <w:ind w:left="-810" w:right="-18"/>
        <w:rPr>
          <w:rFonts w:ascii="Century Gothic" w:hAnsi="Century Gothic" w:cs="Arial"/>
          <w:color w:val="002060"/>
          <w:sz w:val="18"/>
          <w:szCs w:val="18"/>
        </w:rPr>
      </w:pPr>
    </w:p>
    <w:p w:rsidR="00A5210F" w:rsidRPr="00B4049D" w:rsidRDefault="00A5210F" w:rsidP="00A5210F">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w:t>
      </w:r>
      <w:r w:rsidR="00D45C88">
        <w:rPr>
          <w:rFonts w:ascii="Century Gothic" w:hAnsi="Century Gothic" w:cs="Arial"/>
          <w:color w:val="002060"/>
          <w:sz w:val="18"/>
          <w:szCs w:val="18"/>
        </w:rPr>
        <w:t>i</w:t>
      </w:r>
      <w:r>
        <w:rPr>
          <w:rFonts w:ascii="Century Gothic" w:hAnsi="Century Gothic" w:cs="Arial"/>
          <w:color w:val="002060"/>
          <w:sz w:val="18"/>
          <w:szCs w:val="18"/>
        </w:rPr>
        <w:t xml:space="preserve">n different areas of your site. If your project does not discharge to a “sensitive water” (i.e., impaired for sediment or nutrients, or listed as Tier 2, 2.5, or 3 by your state or tribe) and you are not affected by any of the circumstances described in CGP Part 4.1.4, then you can choose your frequency based on CGP Part 4.1.2 – either weekly, or every other week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For any portion of your site that discharges to a sensitive water, your inspection frequency is fixed under CGP Part 4.1.3 at weekly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If portions of your site are stabilized, are located in arid, semi-arid, or drought-stricken areas, or are subject to frozen conditions, consult CGP Part 4.1.4 for the applicable inspection frequency. Check all the inspection frequencies that apply to your project.</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A5210F" w:rsidRPr="008C2EB9" w:rsidRDefault="00A5210F" w:rsidP="00A5210F">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 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p>
    <w:p w:rsidR="00A5210F" w:rsidRDefault="00A5210F" w:rsidP="00A5210F">
      <w:pPr>
        <w:spacing w:after="0" w:line="240" w:lineRule="auto"/>
        <w:ind w:left="-810" w:right="-18"/>
        <w:rPr>
          <w:rFonts w:ascii="Century Gothic" w:hAnsi="Century Gothic" w:cs="Arial"/>
          <w:sz w:val="18"/>
          <w:szCs w:val="18"/>
        </w:rPr>
      </w:pPr>
    </w:p>
    <w:p w:rsidR="00A5210F" w:rsidRDefault="00A5210F" w:rsidP="00A5210F">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4.1.5.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“Erosion and Sediment Control” Table</w:t>
      </w:r>
      <w:r>
        <w:rPr>
          <w:rFonts w:ascii="Century Gothic" w:hAnsi="Century Gothic" w:cs="Arial"/>
          <w:b/>
          <w:color w:val="000000"/>
          <w:sz w:val="20"/>
          <w:szCs w:val="20"/>
        </w:rPr>
        <w:t xml:space="preserve"> on Page 2</w:t>
      </w: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A5210F" w:rsidRPr="00463AB5" w:rsidRDefault="00A5210F" w:rsidP="00A5210F">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sidR="00817768">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sidR="00817768">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you</w:t>
      </w:r>
      <w:r w:rsidR="009752FB">
        <w:rPr>
          <w:rFonts w:ascii="Century Gothic" w:hAnsi="Century Gothic" w:cs="Arial"/>
          <w:color w:val="002060"/>
          <w:sz w:val="18"/>
          <w:szCs w:val="18"/>
        </w:rPr>
        <w:t>r</w:t>
      </w:r>
      <w:r>
        <w:rPr>
          <w:rFonts w:ascii="Century Gothic" w:hAnsi="Century Gothic" w:cs="Arial"/>
          <w:color w:val="002060"/>
          <w:sz w:val="18"/>
          <w:szCs w:val="18"/>
        </w:rPr>
        <w:t xml:space="preserve"> SWPPP </w:t>
      </w:r>
      <w:r w:rsidR="009752FB">
        <w:rPr>
          <w:rFonts w:ascii="Century Gothic" w:hAnsi="Century Gothic" w:cs="Arial"/>
          <w:color w:val="002060"/>
          <w:sz w:val="18"/>
          <w:szCs w:val="18"/>
        </w:rPr>
        <w:t xml:space="preserve">indicates </w:t>
      </w:r>
      <w:r>
        <w:rPr>
          <w:rFonts w:ascii="Century Gothic" w:hAnsi="Century Gothic" w:cs="Arial"/>
          <w:color w:val="002060"/>
          <w:sz w:val="18"/>
          <w:szCs w:val="18"/>
        </w:rPr>
        <w:t xml:space="preserve">will be installed and implemented at your site. </w:t>
      </w:r>
      <w:r w:rsidRPr="00463AB5">
        <w:rPr>
          <w:rFonts w:ascii="Century Gothic" w:hAnsi="Century Gothic" w:cs="Arial"/>
          <w:color w:val="002060"/>
          <w:sz w:val="18"/>
          <w:szCs w:val="18"/>
        </w:rPr>
        <w:t>This list must include at a minimum all E&amp;S controls required by CGP Part 2.1.2</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Include also any natural buffers established under CGP Part 2.1.2.1</w:t>
      </w:r>
      <w:r>
        <w:rPr>
          <w:rFonts w:ascii="Century Gothic" w:hAnsi="Century Gothic" w:cs="Arial"/>
          <w:color w:val="002060"/>
          <w:sz w:val="18"/>
          <w:szCs w:val="18"/>
        </w:rPr>
        <w:t xml:space="preserve">. </w:t>
      </w:r>
      <w:r w:rsidRPr="00463AB5">
        <w:rPr>
          <w:rFonts w:ascii="Century Gothic" w:hAnsi="Century Gothic" w:cs="Arial"/>
          <w:color w:val="002060"/>
          <w:sz w:val="18"/>
          <w:szCs w:val="18"/>
        </w:rPr>
        <w:t>Buffer requirements apply if</w:t>
      </w:r>
      <w:r w:rsidRPr="00463AB5">
        <w:rPr>
          <w:rFonts w:ascii="Century Gothic" w:hAnsi="Century Gothic" w:cs="Calibri"/>
          <w:color w:val="002060"/>
          <w:sz w:val="18"/>
          <w:szCs w:val="18"/>
        </w:rPr>
        <w:t xml:space="preserve"> your project’s earth-disturbing activities will occur within 50 feet of </w:t>
      </w:r>
      <w:proofErr w:type="gramStart"/>
      <w:r w:rsidRPr="00463AB5">
        <w:rPr>
          <w:rFonts w:ascii="Century Gothic" w:hAnsi="Century Gothic" w:cs="Calibri"/>
          <w:color w:val="002060"/>
          <w:sz w:val="18"/>
          <w:szCs w:val="18"/>
        </w:rPr>
        <w:t>a surface</w:t>
      </w:r>
      <w:proofErr w:type="gramEnd"/>
      <w:r w:rsidRPr="00463AB5">
        <w:rPr>
          <w:rFonts w:ascii="Century Gothic" w:hAnsi="Century Gothic" w:cs="Calibri"/>
          <w:color w:val="002060"/>
          <w:sz w:val="18"/>
          <w:szCs w:val="18"/>
        </w:rPr>
        <w:t xml:space="preserve"> water.</w:t>
      </w:r>
      <w:r>
        <w:rPr>
          <w:rFonts w:ascii="Century Gothic" w:hAnsi="Century Gothic" w:cs="Calibri"/>
          <w:color w:val="002060"/>
          <w:sz w:val="18"/>
          <w:szCs w:val="18"/>
        </w:rPr>
        <w:t xml:space="preserve"> You may group </w:t>
      </w:r>
      <w:r w:rsidRPr="00C909B5">
        <w:rPr>
          <w:rFonts w:ascii="Century Gothic" w:hAnsi="Century Gothic" w:cs="Calibri"/>
          <w:color w:val="002060"/>
          <w:sz w:val="18"/>
          <w:szCs w:val="18"/>
        </w:rPr>
        <w:t xml:space="preserve">your E&amp;S controls on your form </w:t>
      </w:r>
      <w:r w:rsidR="009752FB" w:rsidRPr="00C909B5">
        <w:rPr>
          <w:rFonts w:ascii="Century Gothic" w:hAnsi="Century Gothic" w:cs="Calibri"/>
          <w:color w:val="002060"/>
          <w:sz w:val="18"/>
          <w:szCs w:val="18"/>
        </w:rPr>
        <w:t xml:space="preserve">if you have several of the same type of controls </w:t>
      </w:r>
      <w:r w:rsidRPr="00C909B5">
        <w:rPr>
          <w:rFonts w:ascii="Century Gothic" w:hAnsi="Century Gothic" w:cs="Calibri"/>
          <w:color w:val="002060"/>
          <w:sz w:val="18"/>
          <w:szCs w:val="18"/>
        </w:rPr>
        <w:t>(e.g., you may group “Inlet Protection Measures”</w:t>
      </w:r>
      <w:r w:rsidR="009752FB" w:rsidRPr="00C909B5">
        <w:rPr>
          <w:rFonts w:ascii="Century Gothic" w:hAnsi="Century Gothic" w:cs="Calibri"/>
          <w:color w:val="002060"/>
          <w:sz w:val="18"/>
          <w:szCs w:val="18"/>
        </w:rPr>
        <w:t>, “Perimeter Controls”, and “Stockpile Controls” together</w:t>
      </w:r>
      <w:r w:rsidRPr="00C909B5">
        <w:rPr>
          <w:rFonts w:ascii="Century Gothic" w:hAnsi="Century Gothic" w:cs="Calibri"/>
          <w:color w:val="002060"/>
          <w:sz w:val="18"/>
          <w:szCs w:val="18"/>
        </w:rPr>
        <w:t xml:space="preserve"> on one line</w:t>
      </w:r>
      <w:r w:rsidR="009752FB" w:rsidRPr="00C909B5">
        <w:rPr>
          <w:rFonts w:ascii="Century Gothic" w:hAnsi="Century Gothic" w:cs="Calibri"/>
          <w:color w:val="002060"/>
          <w:sz w:val="18"/>
          <w:szCs w:val="18"/>
        </w:rPr>
        <w:t>)</w:t>
      </w:r>
      <w:r w:rsidRPr="00C909B5">
        <w:rPr>
          <w:rFonts w:ascii="Century Gothic" w:hAnsi="Century Gothic" w:cs="Calibri"/>
          <w:color w:val="002060"/>
          <w:sz w:val="18"/>
          <w:szCs w:val="18"/>
        </w:rPr>
        <w:t xml:space="preserve">, but if there are any </w:t>
      </w:r>
      <w:r w:rsidR="00C909B5" w:rsidRPr="00C909B5">
        <w:rPr>
          <w:rFonts w:ascii="Century Gothic" w:hAnsi="Century Gothic" w:cs="Calibri"/>
          <w:color w:val="002060"/>
          <w:sz w:val="18"/>
          <w:szCs w:val="18"/>
        </w:rPr>
        <w:t xml:space="preserve">problems </w:t>
      </w:r>
      <w:r w:rsidRPr="00C909B5">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C909B5" w:rsidRPr="00C909B5">
        <w:rPr>
          <w:rFonts w:ascii="Century Gothic" w:hAnsi="Century Gothic" w:cs="Calibri"/>
          <w:color w:val="002060"/>
          <w:sz w:val="18"/>
          <w:szCs w:val="18"/>
        </w:rPr>
        <w:t xml:space="preserve">are </w:t>
      </w:r>
      <w:r w:rsidRPr="00C909B5">
        <w:rPr>
          <w:rFonts w:ascii="Century Gothic" w:hAnsi="Century Gothic" w:cs="Calibri"/>
          <w:color w:val="002060"/>
          <w:sz w:val="18"/>
          <w:szCs w:val="18"/>
        </w:rPr>
        <w:t>necessary, and in the notes section you must describe specifics about the problem you observed.</w:t>
      </w:r>
      <w:r>
        <w:rPr>
          <w:rFonts w:ascii="Century Gothic" w:hAnsi="Century Gothic" w:cs="Calibri"/>
          <w:color w:val="002060"/>
          <w:sz w:val="18"/>
          <w:szCs w:val="18"/>
        </w:rPr>
        <w:t xml:space="preserve"> </w:t>
      </w:r>
    </w:p>
    <w:p w:rsidR="00A5210F" w:rsidRPr="00463AB5" w:rsidRDefault="00A5210F" w:rsidP="00A5210F">
      <w:pPr>
        <w:spacing w:after="0" w:line="240" w:lineRule="auto"/>
        <w:ind w:left="-810"/>
        <w:rPr>
          <w:rFonts w:ascii="Century Gothic" w:hAnsi="Century Gothic" w:cs="Arial"/>
          <w:b/>
          <w:smallCaps/>
          <w:color w:val="002060"/>
          <w:sz w:val="18"/>
          <w:szCs w:val="18"/>
        </w:rPr>
      </w:pP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2.1.2.2.b)</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2.1.2.3.d)</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2.1.2.9.b)</w:t>
      </w:r>
      <w:r w:rsidRPr="00463AB5">
        <w:rPr>
          <w:rFonts w:ascii="Century Gothic" w:hAnsi="Century Gothic" w:cs="Arial"/>
          <w:color w:val="002060"/>
          <w:sz w:val="18"/>
          <w:szCs w:val="18"/>
        </w:rPr>
        <w:t>; and (4) for sediment basins, as necessary to maintain at least ½ of the design capacity of the basin</w:t>
      </w:r>
      <w:r>
        <w:rPr>
          <w:rFonts w:ascii="Century Gothic" w:hAnsi="Century Gothic" w:cs="Arial"/>
          <w:color w:val="002060"/>
          <w:sz w:val="18"/>
          <w:szCs w:val="18"/>
        </w:rPr>
        <w:t xml:space="preserve"> (CGP Part 2.1.3.2.b).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A5210F" w:rsidRPr="00463AB5" w:rsidRDefault="00A5210F" w:rsidP="00A5210F">
      <w:pPr>
        <w:spacing w:after="0" w:line="240" w:lineRule="auto"/>
        <w:ind w:left="-810"/>
        <w:rPr>
          <w:rFonts w:ascii="Century Gothic" w:hAnsi="Century Gothic" w:cs="Arial"/>
          <w:smallCaps/>
          <w:color w:val="002060"/>
          <w:sz w:val="18"/>
          <w:szCs w:val="18"/>
        </w:rPr>
      </w:pPr>
    </w:p>
    <w:p w:rsidR="00A5210F" w:rsidRPr="00463AB5" w:rsidRDefault="00A5210F" w:rsidP="00A5210F">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5.2.1):  (1) a required E&amp;S control was never installed, was</w:t>
      </w:r>
      <w:r w:rsidRPr="00085F51">
        <w:rPr>
          <w:rFonts w:ascii="Century Gothic" w:hAnsi="Century Gothic" w:cs="Arial"/>
          <w:color w:val="002060"/>
          <w:sz w:val="18"/>
          <w:szCs w:val="18"/>
        </w:rPr>
        <w:t xml:space="preserve"> installed incorrectly or not in accordance with the corresponding CGP Part 2 </w:t>
      </w:r>
      <w:r>
        <w:rPr>
          <w:rFonts w:ascii="Century Gothic" w:hAnsi="Century Gothic" w:cs="Arial"/>
          <w:color w:val="002060"/>
          <w:sz w:val="18"/>
          <w:szCs w:val="18"/>
        </w:rPr>
        <w:t xml:space="preserve">or 3 </w:t>
      </w:r>
      <w:r w:rsidRPr="00085F51">
        <w:rPr>
          <w:rFonts w:ascii="Century Gothic" w:hAnsi="Century Gothic" w:cs="Arial"/>
          <w:color w:val="002060"/>
          <w:sz w:val="18"/>
          <w:szCs w:val="18"/>
        </w:rPr>
        <w:t>requirement;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Pr>
          <w:rFonts w:ascii="Century Gothic" w:hAnsi="Century Gothic" w:cs="Arial"/>
          <w:color w:val="002060"/>
          <w:sz w:val="18"/>
          <w:szCs w:val="18"/>
        </w:rPr>
        <w:t>3</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8B6F39">
        <w:rPr>
          <w:rFonts w:ascii="Century Gothic" w:hAnsi="Century Gothic" w:cs="Arial"/>
          <w:color w:val="002060"/>
          <w:sz w:val="18"/>
          <w:szCs w:val="18"/>
        </w:rPr>
        <w:t xml:space="preserve">, found at </w:t>
      </w:r>
      <w:hyperlink r:id="rId19" w:history="1">
        <w:r w:rsidR="008B6F39"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F2ABD" w:rsidRPr="00463AB5" w:rsidRDefault="004F2ABD"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A5210F"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A5210F"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A5210F" w:rsidRPr="00463AB5" w:rsidRDefault="00A5210F" w:rsidP="00A5210F">
      <w:pPr>
        <w:spacing w:after="0" w:line="240" w:lineRule="auto"/>
        <w:ind w:left="-810" w:firstLine="720"/>
        <w:rPr>
          <w:rFonts w:ascii="Century Gothic" w:hAnsi="Century Gothic" w:cs="Arial"/>
          <w:color w:val="002060"/>
          <w:sz w:val="18"/>
          <w:szCs w:val="18"/>
        </w:rPr>
      </w:pPr>
    </w:p>
    <w:p w:rsidR="00817768" w:rsidRDefault="00817768"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817768" w:rsidRDefault="00817768" w:rsidP="00A5210F">
      <w:pPr>
        <w:spacing w:after="0" w:line="240" w:lineRule="auto"/>
        <w:ind w:left="-81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A5210F" w:rsidRPr="00085F51" w:rsidRDefault="00A5210F" w:rsidP="00A5210F">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2.3.3, and those that are described in your SWPPP.</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5.2.1):  (1) a required P2 p</w:t>
      </w:r>
      <w:r>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 or not in accordance with the corresponding CGP Part 2 requirement; (</w:t>
      </w:r>
      <w:r>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applicable water quality standard; (</w:t>
      </w:r>
      <w:r>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2.3.1 is occurring or has occurred</w:t>
      </w:r>
      <w:r>
        <w:rPr>
          <w:rFonts w:ascii="Century Gothic" w:hAnsi="Century Gothic" w:cs="Arial"/>
          <w:color w:val="002060"/>
          <w:sz w:val="18"/>
          <w:szCs w:val="18"/>
        </w:rPr>
        <w:t xml:space="preserve">, or (4) EPA requires corrective action for a P2 practice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982C8E">
        <w:rPr>
          <w:rFonts w:ascii="Century Gothic" w:hAnsi="Century Gothic" w:cs="Arial"/>
          <w:color w:val="002060"/>
          <w:sz w:val="18"/>
          <w:szCs w:val="18"/>
        </w:rPr>
        <w:t xml:space="preserve">, found at </w:t>
      </w:r>
      <w:hyperlink r:id="rId20" w:history="1">
        <w:r w:rsidR="00982C8E"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p>
    <w:p w:rsidR="00A5210F" w:rsidRPr="00085F51" w:rsidRDefault="00A5210F" w:rsidP="00A5210F">
      <w:pPr>
        <w:spacing w:after="0" w:line="240" w:lineRule="auto"/>
        <w:rPr>
          <w:rFonts w:ascii="Century Gothic" w:hAnsi="Century Gothic" w:cs="Arial"/>
          <w:color w:val="002060"/>
          <w:sz w:val="18"/>
          <w:szCs w:val="18"/>
        </w:rPr>
      </w:pPr>
    </w:p>
    <w:p w:rsidR="00A5210F" w:rsidRPr="00085F51" w:rsidRDefault="00A5210F" w:rsidP="00A5210F">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A5210F" w:rsidRPr="00085F51" w:rsidRDefault="00A5210F" w:rsidP="00A5210F">
      <w:pPr>
        <w:spacing w:after="0" w:line="240" w:lineRule="auto"/>
        <w:ind w:left="-810" w:firstLine="72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Pr="00085F51" w:rsidRDefault="004F2ABD"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A5210F" w:rsidRPr="007B1BD4" w:rsidRDefault="00A5210F" w:rsidP="00A5210F">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the method of stabilization (</w:t>
      </w:r>
      <w:r w:rsidR="00C909B5">
        <w:rPr>
          <w:rFonts w:ascii="Century Gothic" w:hAnsi="Century Gothic" w:cs="Calibri"/>
          <w:color w:val="002060"/>
          <w:sz w:val="18"/>
          <w:szCs w:val="18"/>
        </w:rPr>
        <w:t>e.g.,</w:t>
      </w:r>
      <w:r w:rsidRPr="007B1BD4">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A5210F" w:rsidRPr="00E34B7D" w:rsidRDefault="00A5210F" w:rsidP="00A5210F">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A5210F" w:rsidRPr="00085F51" w:rsidRDefault="00A5210F" w:rsidP="00A5210F">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A5210F" w:rsidRPr="00CE3968" w:rsidRDefault="00A5210F" w:rsidP="00A5210F">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4F2ABD">
        <w:rPr>
          <w:rFonts w:ascii="Century Gothic" w:hAnsi="Century Gothic" w:cs="Calibri"/>
          <w:color w:val="002060"/>
          <w:sz w:val="18"/>
          <w:szCs w:val="18"/>
        </w:rPr>
        <w:t xml:space="preserve"> If stabilization has not yet been initiated, make a note of the date it is to be initiated, and the date it is to be completed. </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Default="00A5210F" w:rsidP="00A5210F">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A5210F" w:rsidRDefault="00A5210F" w:rsidP="00A5210F">
      <w:pPr>
        <w:spacing w:after="0" w:line="240" w:lineRule="auto"/>
        <w:rPr>
          <w:rFonts w:ascii="Century Gothic" w:hAnsi="Century Gothic" w:cs="Arial"/>
          <w:color w:val="000000"/>
          <w:sz w:val="16"/>
          <w:szCs w:val="16"/>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4F2ABD">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 From Any Part of Your Site At The Time of the Inspection?</w:t>
      </w:r>
    </w:p>
    <w:p w:rsidR="00A5210F" w:rsidRDefault="00A5210F" w:rsidP="00A5210F">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A5210F" w:rsidRPr="00DE2123"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A5210F" w:rsidRDefault="00A5210F" w:rsidP="004F2ABD">
      <w:pPr>
        <w:spacing w:after="0" w:line="240" w:lineRule="auto"/>
        <w:ind w:left="-810" w:right="-18"/>
        <w:rPr>
          <w:rFonts w:ascii="Century Gothic" w:hAnsi="Century Gothic" w:cs="Calibri"/>
          <w:color w:val="002060"/>
          <w:sz w:val="18"/>
          <w:szCs w:val="18"/>
        </w:rPr>
      </w:pPr>
      <w:proofErr w:type="gramStart"/>
      <w:r>
        <w:rPr>
          <w:rFonts w:ascii="Century Gothic" w:hAnsi="Century Gothic" w:cs="Calibri"/>
          <w:i/>
          <w:color w:val="002060"/>
          <w:sz w:val="18"/>
          <w:szCs w:val="18"/>
        </w:rPr>
        <w:t>Location of discharge.</w:t>
      </w:r>
      <w:proofErr w:type="gramEnd"/>
      <w:r>
        <w:rPr>
          <w:rFonts w:ascii="Century Gothic" w:hAnsi="Century Gothic" w:cs="Calibri"/>
          <w:i/>
          <w:color w:val="002060"/>
          <w:sz w:val="18"/>
          <w:szCs w:val="18"/>
        </w:rPr>
        <w:t xml:space="preserv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A5210F" w:rsidRDefault="00A5210F" w:rsidP="004F2ABD">
      <w:pPr>
        <w:spacing w:after="0" w:line="240" w:lineRule="auto"/>
        <w:ind w:left="-810" w:right="-18"/>
        <w:rPr>
          <w:rFonts w:ascii="Century Gothic" w:hAnsi="Century Gothic" w:cs="Calibri"/>
          <w:color w:val="002060"/>
          <w:sz w:val="18"/>
          <w:szCs w:val="18"/>
        </w:rPr>
      </w:pPr>
    </w:p>
    <w:p w:rsidR="00A5210F" w:rsidRDefault="00A5210F" w:rsidP="004F2AB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A5210F" w:rsidRDefault="00A5210F" w:rsidP="004F2ABD">
      <w:pPr>
        <w:spacing w:after="0" w:line="240" w:lineRule="auto"/>
        <w:ind w:left="-810" w:right="-18"/>
        <w:rPr>
          <w:rFonts w:ascii="Century Gothic" w:hAnsi="Century Gothic" w:cs="Arial"/>
          <w:color w:val="002060"/>
          <w:sz w:val="18"/>
          <w:szCs w:val="18"/>
        </w:rPr>
      </w:pPr>
    </w:p>
    <w:p w:rsidR="00A5210F" w:rsidRPr="009065EA" w:rsidRDefault="00A5210F" w:rsidP="004F2AB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If you answer “yes”, include a description in the space provided of the erosion and sediment deposition that you have found, specify where on the site or in the surface water 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4B3919">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4B28DA">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1"/>
      <w:footerReference w:type="default" r:id="rId22"/>
      <w:pgSz w:w="15840" w:h="12240" w:orient="landscape"/>
      <w:pgMar w:top="83" w:right="720" w:bottom="547" w:left="1440" w:header="446" w:footer="27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FD" w:rsidRDefault="000F45FD" w:rsidP="005233A1">
      <w:pPr>
        <w:spacing w:after="0" w:line="240" w:lineRule="auto"/>
      </w:pPr>
      <w:r>
        <w:separator/>
      </w:r>
    </w:p>
  </w:endnote>
  <w:endnote w:type="continuationSeparator" w:id="0">
    <w:p w:rsidR="000F45FD" w:rsidRDefault="000F45FD" w:rsidP="0052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pPr>
      <w:pStyle w:val="Footer"/>
    </w:pPr>
  </w:p>
  <w:sdt>
    <w:sdtPr>
      <w:id w:val="505584115"/>
      <w:docPartObj>
        <w:docPartGallery w:val="Page Numbers (Bottom of Page)"/>
        <w:docPartUnique/>
      </w:docPartObj>
    </w:sdtPr>
    <w:sdtContent>
      <w:p w:rsidR="005B27FE" w:rsidRDefault="00856688" w:rsidP="00DD222E">
        <w:pPr>
          <w:pStyle w:val="Footer"/>
        </w:pPr>
        <w:fldSimple w:instr=" PAGE   \* MERGEFORMAT ">
          <w:r w:rsidR="005B27FE">
            <w:rPr>
              <w:noProof/>
            </w:rPr>
            <w:t>ii</w:t>
          </w:r>
        </w:fldSimple>
      </w:p>
    </w:sdtContent>
  </w:sdt>
  <w:p w:rsidR="005B27FE" w:rsidRDefault="005B2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3672"/>
      <w:docPartObj>
        <w:docPartGallery w:val="Page Numbers (Bottom of Page)"/>
        <w:docPartUnique/>
      </w:docPartObj>
    </w:sdtPr>
    <w:sdtContent>
      <w:p w:rsidR="005B27FE" w:rsidRDefault="00856688">
        <w:pPr>
          <w:pStyle w:val="Footer"/>
        </w:pPr>
        <w:fldSimple w:instr=" PAGE   \* MERGEFORMAT ">
          <w:r w:rsidR="009220A5">
            <w:rPr>
              <w:noProof/>
            </w:rPr>
            <w:t>i</w:t>
          </w:r>
        </w:fldSimple>
      </w:p>
    </w:sdtContent>
  </w:sdt>
  <w:p w:rsidR="005B27FE" w:rsidRDefault="005B2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rsidP="00BC61B8">
    <w:pPr>
      <w:pStyle w:val="Footer"/>
    </w:pPr>
  </w:p>
  <w:p w:rsidR="005B27FE" w:rsidRDefault="005B27FE" w:rsidP="00BC61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4116"/>
      <w:docPartObj>
        <w:docPartGallery w:val="Page Numbers (Bottom of Page)"/>
        <w:docPartUnique/>
      </w:docPartObj>
    </w:sdtPr>
    <w:sdtContent>
      <w:p w:rsidR="005B27FE" w:rsidRDefault="005B27FE" w:rsidP="00DC2F16">
        <w:pPr>
          <w:pStyle w:val="Footer"/>
          <w:ind w:left="-810"/>
        </w:pPr>
        <w:r>
          <w:t xml:space="preserve">Page </w:t>
        </w:r>
        <w:r w:rsidR="00856688">
          <w:fldChar w:fldCharType="begin"/>
        </w:r>
        <w:r>
          <w:instrText xml:space="preserve"> =</w:instrText>
        </w:r>
        <w:fldSimple w:instr=" PAGE ">
          <w:r>
            <w:rPr>
              <w:noProof/>
            </w:rPr>
            <w:instrText>0</w:instrText>
          </w:r>
        </w:fldSimple>
        <w:r>
          <w:instrText xml:space="preserve">/2+1 </w:instrText>
        </w:r>
        <w:r w:rsidR="00856688">
          <w:fldChar w:fldCharType="separate"/>
        </w:r>
        <w:r>
          <w:rPr>
            <w:noProof/>
          </w:rPr>
          <w:t>1</w:t>
        </w:r>
        <w:r w:rsidR="00856688">
          <w:fldChar w:fldCharType="end"/>
        </w:r>
        <w:r>
          <w:t xml:space="preserve"> of 5</w:t>
        </w:r>
      </w:p>
    </w:sdtContent>
  </w:sdt>
  <w:p w:rsidR="005B27FE" w:rsidRDefault="005B27F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4627"/>
      <w:docPartObj>
        <w:docPartGallery w:val="Page Numbers (Bottom of Page)"/>
        <w:docPartUnique/>
      </w:docPartObj>
    </w:sdtPr>
    <w:sdtContent>
      <w:p w:rsidR="005B27FE" w:rsidRDefault="005B27FE">
        <w:pPr>
          <w:pStyle w:val="Footer"/>
        </w:pPr>
        <w:r>
          <w:t xml:space="preserve">Page </w:t>
        </w:r>
        <w:fldSimple w:instr=" PAGE   \* MERGEFORMAT ">
          <w:r w:rsidR="009220A5">
            <w:rPr>
              <w:noProof/>
            </w:rPr>
            <w:t>5</w:t>
          </w:r>
        </w:fldSimple>
        <w:r>
          <w:t xml:space="preserve"> of 5</w:t>
        </w:r>
      </w:p>
    </w:sdtContent>
  </w:sdt>
  <w:p w:rsidR="005B27FE" w:rsidRDefault="005B27F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FD" w:rsidRDefault="000F45FD" w:rsidP="005233A1">
      <w:pPr>
        <w:spacing w:after="0" w:line="240" w:lineRule="auto"/>
      </w:pPr>
      <w:r>
        <w:separator/>
      </w:r>
    </w:p>
  </w:footnote>
  <w:footnote w:type="continuationSeparator" w:id="0">
    <w:p w:rsidR="000F45FD" w:rsidRDefault="000F45FD" w:rsidP="00523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856688" w:rsidP="00DD222E">
    <w:pPr>
      <w:pStyle w:val="Header"/>
      <w:tabs>
        <w:tab w:val="clear" w:pos="9360"/>
        <w:tab w:val="right" w:pos="10080"/>
      </w:tabs>
      <w:ind w:left="-990" w:right="-900"/>
      <w:rPr>
        <w:rFonts w:ascii="Century Gothic" w:hAnsi="Century Gothic"/>
        <w:b/>
        <w:color w:val="002060"/>
        <w:sz w:val="24"/>
        <w:szCs w:val="24"/>
      </w:rPr>
    </w:pPr>
    <w:r w:rsidRPr="008566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sidRPr="00856688">
      <w:rPr>
        <w:noProof/>
      </w:rPr>
      <w:pict>
        <v:shape id="_x0000_s2151" type="#_x0000_t136" style="position:absolute;left:0;text-align:left;margin-left:0;margin-top:0;width:467.9pt;height:280.75pt;z-index:251656192"/>
      </w:pict>
    </w:r>
    <w:r w:rsidRPr="00856688">
      <w:rPr>
        <w:noProof/>
      </w:rPr>
      <w:pict>
        <v:shape id="_x0000_s2150" type="#_x0000_t136" style="position:absolute;left:0;text-align:left;margin-left:0;margin-top:0;width:662.2pt;height:86.35pt;z-index:251657216"/>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Pr="00247776" w:rsidRDefault="005B27FE"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856688" w:rsidP="00A5210F">
    <w:pPr>
      <w:pStyle w:val="Header"/>
      <w:tabs>
        <w:tab w:val="clear" w:pos="9360"/>
        <w:tab w:val="right" w:pos="10080"/>
      </w:tabs>
      <w:ind w:left="-990" w:right="-900"/>
      <w:rPr>
        <w:rFonts w:ascii="Century Gothic" w:hAnsi="Century Gothic"/>
        <w:b/>
        <w:color w:val="002060"/>
        <w:sz w:val="24"/>
        <w:szCs w:val="24"/>
      </w:rPr>
    </w:pPr>
    <w:r w:rsidRPr="008566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67.9pt;height:280.75pt;z-index:251663360"/>
      </w:pict>
    </w:r>
    <w:r w:rsidRPr="00856688">
      <w:rPr>
        <w:noProof/>
      </w:rPr>
      <w:pict>
        <v:shape id="_x0000_s2155" type="#_x0000_t136" style="position:absolute;left:0;text-align:left;margin-left:0;margin-top:0;width:662.2pt;height:86.35pt;z-index:251664384"/>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A5210F">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Default="005B27FE" w:rsidP="0021396D">
    <w:pPr>
      <w:pStyle w:val="Header"/>
      <w:tabs>
        <w:tab w:val="clear" w:pos="4680"/>
        <w:tab w:val="clear" w:pos="9360"/>
        <w:tab w:val="left" w:pos="5297"/>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856688" w:rsidP="00247776">
    <w:pPr>
      <w:pStyle w:val="Header"/>
      <w:tabs>
        <w:tab w:val="clear" w:pos="9360"/>
        <w:tab w:val="right" w:pos="10080"/>
      </w:tabs>
      <w:ind w:left="-990" w:right="-900"/>
      <w:rPr>
        <w:rFonts w:ascii="Century Gothic" w:hAnsi="Century Gothic"/>
        <w:b/>
        <w:color w:val="002060"/>
        <w:sz w:val="24"/>
        <w:szCs w:val="24"/>
      </w:rPr>
    </w:pPr>
    <w:r w:rsidRPr="008566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sidRPr="00856688">
      <w:rPr>
        <w:noProof/>
      </w:rPr>
      <w:pict>
        <v:shape id="_x0000_s2135" type="#_x0000_t136" style="position:absolute;left:0;text-align:left;margin-left:0;margin-top:0;width:662.2pt;height:86.35pt;z-index:251660288"/>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Default="005B27FE"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5B27FE" w:rsidRPr="00247776" w:rsidRDefault="005B27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rsidP="00A5210F">
    <w:pPr>
      <w:pStyle w:val="Header"/>
      <w:tabs>
        <w:tab w:val="clear" w:pos="9360"/>
        <w:tab w:val="right" w:pos="10080"/>
      </w:tabs>
      <w:ind w:left="-990" w:right="-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233A1"/>
    <w:rsid w:val="00002922"/>
    <w:rsid w:val="000074BD"/>
    <w:rsid w:val="00012A2A"/>
    <w:rsid w:val="00022B71"/>
    <w:rsid w:val="0002674E"/>
    <w:rsid w:val="00027AEE"/>
    <w:rsid w:val="00031077"/>
    <w:rsid w:val="000410A6"/>
    <w:rsid w:val="00042593"/>
    <w:rsid w:val="00042F56"/>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0F45FD"/>
    <w:rsid w:val="00101F31"/>
    <w:rsid w:val="00103F57"/>
    <w:rsid w:val="00110CF8"/>
    <w:rsid w:val="001120B6"/>
    <w:rsid w:val="00113537"/>
    <w:rsid w:val="00115D65"/>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5754"/>
    <w:rsid w:val="003A5A66"/>
    <w:rsid w:val="003A6049"/>
    <w:rsid w:val="003A7BA2"/>
    <w:rsid w:val="003B0EEB"/>
    <w:rsid w:val="003B2978"/>
    <w:rsid w:val="003B2D20"/>
    <w:rsid w:val="003C0529"/>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3AB5"/>
    <w:rsid w:val="00464007"/>
    <w:rsid w:val="00466BE0"/>
    <w:rsid w:val="004672B5"/>
    <w:rsid w:val="00471562"/>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56688"/>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A5"/>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4843"/>
    <w:rsid w:val="00C00CFC"/>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E0922"/>
    <w:rsid w:val="00FE1188"/>
    <w:rsid w:val="00FE47D5"/>
    <w:rsid w:val="00FE497F"/>
    <w:rsid w:val="00FE79B5"/>
    <w:rsid w:val="00FF49D5"/>
    <w:rsid w:val="00FF5637"/>
    <w:rsid w:val="00FF569A"/>
    <w:rsid w:val="00FF6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swppp" TargetMode="External"/><Relationship Id="rId13" Type="http://schemas.openxmlformats.org/officeDocument/2006/relationships/hyperlink" Target="http://www.epa.gov/npdes/stormwater/swpp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gp@epa.gov" TargetMode="External"/><Relationship Id="rId12" Type="http://schemas.openxmlformats.org/officeDocument/2006/relationships/hyperlink" Target="http://www.epa.gov/npdes/stormwater/swppp"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pa.gov/npdes/stormwater/swp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epa.gov/npdes/stormwater/swpp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F22F0438CBE94B3CBFB2A102C3637AF1"/>
        <w:category>
          <w:name w:val="General"/>
          <w:gallery w:val="placeholder"/>
        </w:category>
        <w:types>
          <w:type w:val="bbPlcHdr"/>
        </w:types>
        <w:behaviors>
          <w:behavior w:val="content"/>
        </w:behaviors>
        <w:guid w:val="{941D85FD-9533-49DD-8D86-ED19271697F5}"/>
      </w:docPartPr>
      <w:docPartBody>
        <w:p w:rsidR="00A34360" w:rsidRDefault="00A34360" w:rsidP="00A34360">
          <w:pPr>
            <w:pStyle w:val="F22F0438CBE94B3CBFB2A102C3637AF1"/>
          </w:pPr>
          <w:r w:rsidRPr="000A6A6D">
            <w:rPr>
              <w:rStyle w:val="PlaceholderText"/>
            </w:rPr>
            <w:t>Click here to enter a date.</w:t>
          </w:r>
        </w:p>
      </w:docPartBody>
    </w:docPart>
    <w:docPart>
      <w:docPartPr>
        <w:name w:val="5AAC0A9C30F64DDD8138414EEDDC659C"/>
        <w:category>
          <w:name w:val="General"/>
          <w:gallery w:val="placeholder"/>
        </w:category>
        <w:types>
          <w:type w:val="bbPlcHdr"/>
        </w:types>
        <w:behaviors>
          <w:behavior w:val="content"/>
        </w:behaviors>
        <w:guid w:val="{9B5573B3-9CF8-486B-B020-784A306689A8}"/>
      </w:docPartPr>
      <w:docPartBody>
        <w:p w:rsidR="00A34360" w:rsidRDefault="00A34360" w:rsidP="00A34360">
          <w:pPr>
            <w:pStyle w:val="5AAC0A9C30F64DDD8138414EEDDC659C"/>
          </w:pPr>
          <w:r w:rsidRPr="000A6A6D">
            <w:rPr>
              <w:rStyle w:val="PlaceholderText"/>
            </w:rPr>
            <w:t>Click here to enter a date.</w:t>
          </w:r>
        </w:p>
      </w:docPartBody>
    </w:docPart>
    <w:docPart>
      <w:docPartPr>
        <w:name w:val="54A716FE5B2B432699E833A612BD98FB"/>
        <w:category>
          <w:name w:val="General"/>
          <w:gallery w:val="placeholder"/>
        </w:category>
        <w:types>
          <w:type w:val="bbPlcHdr"/>
        </w:types>
        <w:behaviors>
          <w:behavior w:val="content"/>
        </w:behaviors>
        <w:guid w:val="{6EE09C2A-0618-4AA7-9B0F-7AF36A056D55}"/>
      </w:docPartPr>
      <w:docPartBody>
        <w:p w:rsidR="00A34360" w:rsidRDefault="00A34360" w:rsidP="00A34360">
          <w:pPr>
            <w:pStyle w:val="54A716FE5B2B432699E833A612BD98FB"/>
          </w:pPr>
          <w:r w:rsidRPr="000A6A6D">
            <w:rPr>
              <w:rStyle w:val="PlaceholderText"/>
            </w:rPr>
            <w:t>Click here to enter a date.</w:t>
          </w:r>
        </w:p>
      </w:docPartBody>
    </w:docPart>
    <w:docPart>
      <w:docPartPr>
        <w:name w:val="74BC8997EFFE4E1194F211E51E58ADA1"/>
        <w:category>
          <w:name w:val="General"/>
          <w:gallery w:val="placeholder"/>
        </w:category>
        <w:types>
          <w:type w:val="bbPlcHdr"/>
        </w:types>
        <w:behaviors>
          <w:behavior w:val="content"/>
        </w:behaviors>
        <w:guid w:val="{2F5FD8DD-30A1-4736-8D91-AC26A435397C}"/>
      </w:docPartPr>
      <w:docPartBody>
        <w:p w:rsidR="00A34360" w:rsidRDefault="00A34360" w:rsidP="00A34360">
          <w:pPr>
            <w:pStyle w:val="74BC8997EFFE4E1194F211E51E58ADA1"/>
          </w:pPr>
          <w:r w:rsidRPr="000A6A6D">
            <w:rPr>
              <w:rStyle w:val="PlaceholderText"/>
            </w:rPr>
            <w:t>Click here to enter a date.</w:t>
          </w:r>
        </w:p>
      </w:docPartBody>
    </w:docPart>
    <w:docPart>
      <w:docPartPr>
        <w:name w:val="E1C91D5F931E48EEBB5FD6095126EC03"/>
        <w:category>
          <w:name w:val="General"/>
          <w:gallery w:val="placeholder"/>
        </w:category>
        <w:types>
          <w:type w:val="bbPlcHdr"/>
        </w:types>
        <w:behaviors>
          <w:behavior w:val="content"/>
        </w:behaviors>
        <w:guid w:val="{3CD69930-1C5E-4291-8877-87CE24886BA1}"/>
      </w:docPartPr>
      <w:docPartBody>
        <w:p w:rsidR="00A34360" w:rsidRDefault="00A34360" w:rsidP="00A34360">
          <w:pPr>
            <w:pStyle w:val="E1C91D5F931E48EEBB5FD6095126EC03"/>
          </w:pPr>
          <w:r w:rsidRPr="000A6A6D">
            <w:rPr>
              <w:rStyle w:val="PlaceholderText"/>
            </w:rPr>
            <w:t>Click here to enter a date.</w:t>
          </w:r>
        </w:p>
      </w:docPartBody>
    </w:docPart>
    <w:docPart>
      <w:docPartPr>
        <w:name w:val="FC8A22DCA81D4DA0B84A5A949DD96B90"/>
        <w:category>
          <w:name w:val="General"/>
          <w:gallery w:val="placeholder"/>
        </w:category>
        <w:types>
          <w:type w:val="bbPlcHdr"/>
        </w:types>
        <w:behaviors>
          <w:behavior w:val="content"/>
        </w:behaviors>
        <w:guid w:val="{83A98532-F9C8-48F5-8D0D-4B3908CF1B9D}"/>
      </w:docPartPr>
      <w:docPartBody>
        <w:p w:rsidR="00A34360" w:rsidRDefault="00A34360" w:rsidP="00A34360">
          <w:pPr>
            <w:pStyle w:val="FC8A22DCA81D4DA0B84A5A949DD96B90"/>
          </w:pPr>
          <w:r w:rsidRPr="000A6A6D">
            <w:rPr>
              <w:rStyle w:val="PlaceholderText"/>
            </w:rPr>
            <w:t>Click here to enter a date.</w:t>
          </w:r>
        </w:p>
      </w:docPartBody>
    </w:docPart>
    <w:docPart>
      <w:docPartPr>
        <w:name w:val="201DD24703A64328A68260196523C0BF"/>
        <w:category>
          <w:name w:val="General"/>
          <w:gallery w:val="placeholder"/>
        </w:category>
        <w:types>
          <w:type w:val="bbPlcHdr"/>
        </w:types>
        <w:behaviors>
          <w:behavior w:val="content"/>
        </w:behaviors>
        <w:guid w:val="{6B1E138E-5B57-492A-A5A6-9EF1407146CF}"/>
      </w:docPartPr>
      <w:docPartBody>
        <w:p w:rsidR="00A34360" w:rsidRDefault="00A34360" w:rsidP="00A34360">
          <w:pPr>
            <w:pStyle w:val="201DD24703A64328A68260196523C0BF"/>
          </w:pPr>
          <w:r w:rsidRPr="000A6A6D">
            <w:rPr>
              <w:rStyle w:val="PlaceholderText"/>
            </w:rPr>
            <w:t>Click here to enter a date.</w:t>
          </w:r>
        </w:p>
      </w:docPartBody>
    </w:docPart>
    <w:docPart>
      <w:docPartPr>
        <w:name w:val="746DFBF697BC4DF48F91884D78E3813F"/>
        <w:category>
          <w:name w:val="General"/>
          <w:gallery w:val="placeholder"/>
        </w:category>
        <w:types>
          <w:type w:val="bbPlcHdr"/>
        </w:types>
        <w:behaviors>
          <w:behavior w:val="content"/>
        </w:behaviors>
        <w:guid w:val="{C2DE42BB-57B3-4221-ACAC-74209B1E9FC5}"/>
      </w:docPartPr>
      <w:docPartBody>
        <w:p w:rsidR="00A34360" w:rsidRDefault="00A34360" w:rsidP="00A34360">
          <w:pPr>
            <w:pStyle w:val="746DFBF697BC4DF48F91884D78E3813F"/>
          </w:pPr>
          <w:r w:rsidRPr="000A6A6D">
            <w:rPr>
              <w:rStyle w:val="PlaceholderText"/>
            </w:rPr>
            <w:t>Click here to enter a date.</w:t>
          </w:r>
        </w:p>
      </w:docPartBody>
    </w:docPart>
    <w:docPart>
      <w:docPartPr>
        <w:name w:val="357AD10C83D44B59B8FAC574CD5199C1"/>
        <w:category>
          <w:name w:val="General"/>
          <w:gallery w:val="placeholder"/>
        </w:category>
        <w:types>
          <w:type w:val="bbPlcHdr"/>
        </w:types>
        <w:behaviors>
          <w:behavior w:val="content"/>
        </w:behaviors>
        <w:guid w:val="{4580D677-5858-489B-8E67-08880293CA4F}"/>
      </w:docPartPr>
      <w:docPartBody>
        <w:p w:rsidR="00A34360" w:rsidRDefault="00A34360" w:rsidP="00A34360">
          <w:pPr>
            <w:pStyle w:val="357AD10C83D44B59B8FAC574CD5199C1"/>
          </w:pPr>
          <w:r w:rsidRPr="000A6A6D">
            <w:rPr>
              <w:rStyle w:val="PlaceholderText"/>
            </w:rPr>
            <w:t>Click here to enter a date.</w:t>
          </w:r>
        </w:p>
      </w:docPartBody>
    </w:docPart>
    <w:docPart>
      <w:docPartPr>
        <w:name w:val="86598831BD9644B29BEFA495F3F891F6"/>
        <w:category>
          <w:name w:val="General"/>
          <w:gallery w:val="placeholder"/>
        </w:category>
        <w:types>
          <w:type w:val="bbPlcHdr"/>
        </w:types>
        <w:behaviors>
          <w:behavior w:val="content"/>
        </w:behaviors>
        <w:guid w:val="{A3478B66-EFCC-495C-9787-9E617EBDB516}"/>
      </w:docPartPr>
      <w:docPartBody>
        <w:p w:rsidR="00A34360" w:rsidRDefault="00A34360" w:rsidP="00A34360">
          <w:pPr>
            <w:pStyle w:val="86598831BD9644B29BEFA495F3F891F6"/>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099740F25DFB4AAE902DB06DC79F573B"/>
        <w:category>
          <w:name w:val="General"/>
          <w:gallery w:val="placeholder"/>
        </w:category>
        <w:types>
          <w:type w:val="bbPlcHdr"/>
        </w:types>
        <w:behaviors>
          <w:behavior w:val="content"/>
        </w:behaviors>
        <w:guid w:val="{D039B8E8-ED48-43BE-8ED0-611055FC82D4}"/>
      </w:docPartPr>
      <w:docPartBody>
        <w:p w:rsidR="00A34360" w:rsidRDefault="00A34360" w:rsidP="00A34360">
          <w:pPr>
            <w:pStyle w:val="099740F25DFB4AAE902DB06DC79F573B"/>
          </w:pPr>
          <w:r w:rsidRPr="000A6A6D">
            <w:rPr>
              <w:rStyle w:val="PlaceholderText"/>
            </w:rPr>
            <w:t>Click here to enter a date.</w:t>
          </w:r>
        </w:p>
      </w:docPartBody>
    </w:docPart>
    <w:docPart>
      <w:docPartPr>
        <w:name w:val="8167F3248C5C44F0B38B840A1B9AE0E6"/>
        <w:category>
          <w:name w:val="General"/>
          <w:gallery w:val="placeholder"/>
        </w:category>
        <w:types>
          <w:type w:val="bbPlcHdr"/>
        </w:types>
        <w:behaviors>
          <w:behavior w:val="content"/>
        </w:behaviors>
        <w:guid w:val="{D977A3C5-B7BA-4692-8436-06F174E5D1FC}"/>
      </w:docPartPr>
      <w:docPartBody>
        <w:p w:rsidR="00A34360" w:rsidRDefault="00A34360" w:rsidP="00A34360">
          <w:pPr>
            <w:pStyle w:val="8167F3248C5C44F0B38B840A1B9AE0E6"/>
          </w:pPr>
          <w:r w:rsidRPr="000A6A6D">
            <w:rPr>
              <w:rStyle w:val="PlaceholderText"/>
            </w:rPr>
            <w:t>Click here to enter a date.</w:t>
          </w:r>
        </w:p>
      </w:docPartBody>
    </w:docPart>
    <w:docPart>
      <w:docPartPr>
        <w:name w:val="66E01E6A907345EFA7DB963A0F16489F"/>
        <w:category>
          <w:name w:val="General"/>
          <w:gallery w:val="placeholder"/>
        </w:category>
        <w:types>
          <w:type w:val="bbPlcHdr"/>
        </w:types>
        <w:behaviors>
          <w:behavior w:val="content"/>
        </w:behaviors>
        <w:guid w:val="{DCBEA8AF-FE99-473E-96B1-C704EB3E7229}"/>
      </w:docPartPr>
      <w:docPartBody>
        <w:p w:rsidR="00A34360" w:rsidRDefault="00A34360" w:rsidP="00A34360">
          <w:pPr>
            <w:pStyle w:val="66E01E6A907345EFA7DB963A0F16489F"/>
          </w:pPr>
          <w:r w:rsidRPr="000A6A6D">
            <w:rPr>
              <w:rStyle w:val="PlaceholderText"/>
            </w:rPr>
            <w:t>Click here to enter a date.</w:t>
          </w:r>
        </w:p>
      </w:docPartBody>
    </w:docPart>
    <w:docPart>
      <w:docPartPr>
        <w:name w:val="D5D3B1FB083043A7877F1E36B61BD292"/>
        <w:category>
          <w:name w:val="General"/>
          <w:gallery w:val="placeholder"/>
        </w:category>
        <w:types>
          <w:type w:val="bbPlcHdr"/>
        </w:types>
        <w:behaviors>
          <w:behavior w:val="content"/>
        </w:behaviors>
        <w:guid w:val="{C4BC643A-C442-434E-8B1E-D3F0E4BBA653}"/>
      </w:docPartPr>
      <w:docPartBody>
        <w:p w:rsidR="00A34360" w:rsidRDefault="00A34360" w:rsidP="00A34360">
          <w:pPr>
            <w:pStyle w:val="D5D3B1FB083043A7877F1E36B61BD292"/>
          </w:pPr>
          <w:r w:rsidRPr="000A6A6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744D30"/>
    <w:rsid w:val="00145073"/>
    <w:rsid w:val="001A0562"/>
    <w:rsid w:val="001A6B94"/>
    <w:rsid w:val="001D42E8"/>
    <w:rsid w:val="00227292"/>
    <w:rsid w:val="002842DB"/>
    <w:rsid w:val="00286FA1"/>
    <w:rsid w:val="003C15EE"/>
    <w:rsid w:val="00457AFC"/>
    <w:rsid w:val="004D6ABE"/>
    <w:rsid w:val="005304CE"/>
    <w:rsid w:val="005F727C"/>
    <w:rsid w:val="00683550"/>
    <w:rsid w:val="00744D30"/>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83633"/>
    <w:rsid w:val="00FC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A34360"/>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gschaner</dc:creator>
  <cp:lastModifiedBy>smuslu</cp:lastModifiedBy>
  <cp:revision>2</cp:revision>
  <cp:lastPrinted>2012-09-10T17:38:00Z</cp:lastPrinted>
  <dcterms:created xsi:type="dcterms:W3CDTF">2013-01-17T16:20:00Z</dcterms:created>
  <dcterms:modified xsi:type="dcterms:W3CDTF">2013-01-17T16:20:00Z</dcterms:modified>
</cp:coreProperties>
</file>