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5750">
      <w:pPr>
        <w:pStyle w:val="Heading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C3.2:  Manager’s IAQ Inspections:  Air Distribution Systems</w:t>
      </w:r>
    </w:p>
    <w:p w:rsidR="00000000" w:rsidRDefault="00D15750">
      <w:pPr>
        <w:tabs>
          <w:tab w:val="left" w:pos="2520"/>
        </w:tabs>
        <w:rPr>
          <w:sz w:val="24"/>
          <w:szCs w:val="24"/>
        </w:rPr>
      </w:pPr>
    </w:p>
    <w:p w:rsidR="00000000" w:rsidRDefault="00D15750">
      <w:pPr>
        <w:tabs>
          <w:tab w:val="left" w:pos="2520"/>
        </w:tabs>
      </w:pPr>
      <w:r>
        <w:t>Building  _________________ Location__________________ Prepared by_________ ___Date______</w:t>
      </w:r>
    </w:p>
    <w:p w:rsidR="00000000" w:rsidRDefault="00D15750">
      <w:pPr>
        <w:tabs>
          <w:tab w:val="left" w:pos="2520"/>
        </w:tabs>
      </w:pPr>
      <w:r>
        <w:t>Equipment ____________ Manufacturer _________________Other ID _________________File # _____</w:t>
      </w:r>
    </w:p>
    <w:p w:rsidR="00000000" w:rsidRDefault="00D15750">
      <w:pPr>
        <w:tabs>
          <w:tab w:val="left" w:pos="2520"/>
        </w:tabs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970"/>
        <w:gridCol w:w="540"/>
        <w:gridCol w:w="630"/>
        <w:gridCol w:w="5580"/>
        <w:gridCol w:w="6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pStyle w:val="Heading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pStyle w:val="Heading9"/>
            </w:pPr>
            <w:r>
              <w:t xml:space="preserve">Priority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pStyle w:val="Heading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18"/>
                <w:szCs w:val="18"/>
              </w:rPr>
            </w:pPr>
          </w:p>
          <w:p w:rsidR="00000000" w:rsidRDefault="00D15750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18"/>
                <w:szCs w:val="18"/>
              </w:rPr>
            </w:pPr>
            <w:r>
              <w:rPr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b/>
                <w:bCs/>
                <w:position w:val="-24"/>
                <w:sz w:val="18"/>
                <w:szCs w:val="18"/>
              </w:rPr>
            </w:pPr>
            <w:r>
              <w:rPr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pStyle w:val="Heading7"/>
            </w:pPr>
          </w:p>
          <w:p w:rsidR="00000000" w:rsidRDefault="00D15750">
            <w:pPr>
              <w:pStyle w:val="Heading7"/>
            </w:pPr>
            <w:r>
              <w:t>Notes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L</w:t>
            </w:r>
          </w:p>
          <w:p w:rsidR="00000000" w:rsidRDefault="00D15750">
            <w:pPr>
              <w:tabs>
                <w:tab w:val="left" w:pos="1440"/>
              </w:tabs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M</w:t>
            </w:r>
          </w:p>
          <w:p w:rsidR="00000000" w:rsidRDefault="00D15750">
            <w:pPr>
              <w:tabs>
                <w:tab w:val="left" w:pos="1440"/>
              </w:tabs>
              <w:rPr>
                <w:b/>
                <w:bCs/>
                <w:position w:val="-24"/>
                <w:sz w:val="22"/>
                <w:szCs w:val="22"/>
              </w:rPr>
            </w:pPr>
            <w:r>
              <w:rPr>
                <w:b/>
                <w:bCs/>
                <w:position w:val="-24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pStyle w:val="Heading1"/>
            </w:pPr>
            <w:r>
              <w:t>Air Ducts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Seals and connections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Clean?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No obstruction?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No odors?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pStyle w:val="Heading2"/>
            </w:pPr>
            <w:r>
              <w:t>Plenums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right="144"/>
              <w:rPr>
                <w:b/>
                <w:bCs/>
                <w:position w:val="-24"/>
              </w:rPr>
            </w:pPr>
            <w:r>
              <w:t>General condition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 w:right="144"/>
              <w:rPr>
                <w:b/>
                <w:bCs/>
                <w:position w:val="-24"/>
              </w:rPr>
            </w:pPr>
            <w:r>
              <w:t>Clean?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 w:right="144"/>
              <w:rPr>
                <w:b/>
                <w:bCs/>
                <w:position w:val="-24"/>
              </w:rPr>
            </w:pPr>
            <w:r>
              <w:t>No obstruction?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 w:right="144"/>
              <w:rPr>
                <w:b/>
                <w:bCs/>
                <w:position w:val="-24"/>
              </w:rPr>
            </w:pPr>
            <w:r>
              <w:t>No odors?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 w:right="144"/>
              <w:rPr>
                <w:b/>
                <w:bCs/>
                <w:position w:val="-24"/>
              </w:rPr>
            </w:pPr>
            <w:r>
              <w:t>No leakage?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r>
              <w:rPr>
                <w:b/>
                <w:bCs/>
                <w:position w:val="-24"/>
              </w:rPr>
              <w:t>Diffusers, grilles, &amp; registers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Clean?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Air flow uninterupted?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No excess noise?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  <w:r>
              <w:rPr>
                <w:b/>
                <w:bCs/>
                <w:position w:val="-24"/>
              </w:rPr>
              <w:t>Terminal boxes and induction units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Units clean?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 xml:space="preserve">Ducts clean?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Filters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No excess noise or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r>
              <w:rPr>
                <w:b/>
                <w:bCs/>
                <w:position w:val="-24"/>
              </w:rPr>
              <w:t xml:space="preserve">Fan coil/unit ventilators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position w:val="-24"/>
              </w:rPr>
            </w:pPr>
            <w:r>
              <w:rPr>
                <w:position w:val="-24"/>
              </w:rPr>
              <w:t>Exterior condition 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Coils clean?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Filters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Pans clean, draining?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  <w:rPr>
                <w:b/>
                <w:bCs/>
                <w:position w:val="-24"/>
              </w:rPr>
            </w:pPr>
            <w:r>
              <w:t>No excess noise or vibration?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rPr>
                <w:b/>
                <w:bCs/>
              </w:rPr>
            </w:pPr>
            <w:r>
              <w:rPr>
                <w:b/>
                <w:bCs/>
                <w:position w:val="-24"/>
              </w:rPr>
              <w:t>Heat Pumps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</w:pPr>
            <w:r>
              <w:t>Exterior condition</w:t>
            </w:r>
            <w:r>
              <w:rPr>
                <w:b/>
                <w:bCs/>
              </w:rPr>
              <w:t xml:space="preserve">  </w:t>
            </w:r>
            <w:r>
              <w:t>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</w:pPr>
            <w:r>
              <w:t>Visible ducts clean?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ind w:left="144"/>
            </w:pPr>
            <w:r>
              <w:t>Filters OK?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5750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</w:tbl>
    <w:p w:rsidR="00D15750" w:rsidRDefault="00D15750"/>
    <w:sectPr w:rsidR="00D157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50" w:rsidRDefault="00D15750">
      <w:r>
        <w:separator/>
      </w:r>
    </w:p>
  </w:endnote>
  <w:endnote w:type="continuationSeparator" w:id="0">
    <w:p w:rsidR="00D15750" w:rsidRDefault="00D1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50" w:rsidRDefault="00D15750">
      <w:r>
        <w:separator/>
      </w:r>
    </w:p>
  </w:footnote>
  <w:footnote w:type="continuationSeparator" w:id="0">
    <w:p w:rsidR="00D15750" w:rsidRDefault="00D1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750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IBEAM: MANAGE’S IAQ OVERSIGHT AND INSPECTIONS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2"/>
        <w:szCs w:val="22"/>
      </w:rPr>
      <w:t xml:space="preserve">Page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1473F1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of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NUMPAGES </w:instrText>
    </w:r>
    <w:r>
      <w:rPr>
        <w:rStyle w:val="PageNumber"/>
        <w:sz w:val="22"/>
        <w:szCs w:val="22"/>
      </w:rPr>
      <w:fldChar w:fldCharType="separate"/>
    </w:r>
    <w:r w:rsidR="001473F1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</w:p>
  <w:p w:rsidR="00000000" w:rsidRDefault="00D15750">
    <w:pPr>
      <w:pStyle w:val="Header"/>
    </w:pPr>
    <w:r>
      <w:rPr>
        <w:b/>
        <w:bCs/>
        <w:sz w:val="24"/>
        <w:szCs w:val="24"/>
      </w:rPr>
      <w:t xml:space="preserve">               </w:t>
    </w:r>
    <w:r>
      <w:rPr>
        <w:b/>
        <w:bCs/>
      </w:rPr>
      <w:t>Air Distribution System Inspection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000000" w:rsidRDefault="00D15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5AC9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D654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F264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72F0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BE33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584F4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C4BF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974CA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024A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28C7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1"/>
    <w:rsid w:val="001473F1"/>
    <w:rsid w:val="00D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position w:val="-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144"/>
      <w:outlineLvl w:val="1"/>
    </w:pPr>
    <w:rPr>
      <w:b/>
      <w:bCs/>
      <w:position w:val="-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2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kern w:val="2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kern w:val="2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kern w:val="2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kern w:val="2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kern w:val="20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  <w:kern w:val="20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  <w:kern w:val="2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position w:val="-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144"/>
      <w:outlineLvl w:val="1"/>
    </w:pPr>
    <w:rPr>
      <w:b/>
      <w:bCs/>
      <w:position w:val="-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2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kern w:val="2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kern w:val="2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kern w:val="2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kern w:val="2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kern w:val="20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  <w:kern w:val="20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  <w:kern w:val="2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U.S. EPA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</dc:title>
  <dc:creator>IED User</dc:creator>
  <cp:lastModifiedBy>Kirwin, Joshua M </cp:lastModifiedBy>
  <cp:revision>2</cp:revision>
  <cp:lastPrinted>2000-07-20T02:19:00Z</cp:lastPrinted>
  <dcterms:created xsi:type="dcterms:W3CDTF">2014-12-03T16:51:00Z</dcterms:created>
  <dcterms:modified xsi:type="dcterms:W3CDTF">2014-12-03T16:51:00Z</dcterms:modified>
</cp:coreProperties>
</file>